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4ED" w:rsidRDefault="001D64ED">
      <w:pPr>
        <w:spacing w:before="61" w:after="42" w:line="404" w:lineRule="exact"/>
        <w:jc w:val="center"/>
        <w:rPr>
          <w:spacing w:val="6"/>
          <w:w w:val="95"/>
          <w:sz w:val="34"/>
          <w:szCs w:val="34"/>
          <w:u w:val="single"/>
        </w:rPr>
      </w:pPr>
      <w:bookmarkStart w:id="0" w:name="_GoBack"/>
      <w:bookmarkEnd w:id="0"/>
      <w:r>
        <w:rPr>
          <w:spacing w:val="6"/>
          <w:sz w:val="33"/>
          <w:szCs w:val="33"/>
          <w:u w:val="single"/>
        </w:rPr>
        <w:t xml:space="preserve">İKMAL </w:t>
      </w:r>
      <w:r w:rsidR="009120B0">
        <w:rPr>
          <w:spacing w:val="6"/>
          <w:sz w:val="33"/>
          <w:szCs w:val="33"/>
          <w:u w:val="single"/>
        </w:rPr>
        <w:t>VE SATINALMA BÜRO AMİRLİĞİ</w:t>
      </w:r>
      <w:r>
        <w:rPr>
          <w:spacing w:val="6"/>
          <w:sz w:val="33"/>
          <w:szCs w:val="33"/>
          <w:u w:val="single"/>
        </w:rPr>
        <w:t xml:space="preserve"> HİZMET STANDARTLARI EK</w:t>
      </w:r>
      <w:r>
        <w:rPr>
          <w:spacing w:val="6"/>
          <w:w w:val="95"/>
          <w:sz w:val="34"/>
          <w:szCs w:val="34"/>
          <w:u w:val="single"/>
        </w:rPr>
        <w:t>-2</w:t>
      </w:r>
    </w:p>
    <w:tbl>
      <w:tblPr>
        <w:tblW w:w="0" w:type="auto"/>
        <w:tblInd w:w="15" w:type="dxa"/>
        <w:tblLayout w:type="fixed"/>
        <w:tblCellMar>
          <w:left w:w="0" w:type="dxa"/>
          <w:right w:w="0" w:type="dxa"/>
        </w:tblCellMar>
        <w:tblLook w:val="0000" w:firstRow="0" w:lastRow="0" w:firstColumn="0" w:lastColumn="0" w:noHBand="0" w:noVBand="0"/>
      </w:tblPr>
      <w:tblGrid>
        <w:gridCol w:w="658"/>
        <w:gridCol w:w="3033"/>
        <w:gridCol w:w="6144"/>
        <w:gridCol w:w="1459"/>
      </w:tblGrid>
      <w:tr w:rsidR="001D64ED" w:rsidRPr="002F5BC7">
        <w:trPr>
          <w:trHeight w:hRule="exact" w:val="826"/>
        </w:trPr>
        <w:tc>
          <w:tcPr>
            <w:tcW w:w="658" w:type="dxa"/>
            <w:tcBorders>
              <w:top w:val="single" w:sz="4" w:space="0" w:color="auto"/>
              <w:left w:val="single" w:sz="4" w:space="0" w:color="auto"/>
              <w:bottom w:val="single" w:sz="4" w:space="0" w:color="auto"/>
              <w:right w:val="single" w:sz="4" w:space="0" w:color="auto"/>
            </w:tcBorders>
          </w:tcPr>
          <w:p w:rsidR="001D64ED" w:rsidRPr="002F5BC7" w:rsidRDefault="001D64ED">
            <w:pPr>
              <w:spacing w:before="131" w:after="156" w:line="269" w:lineRule="exact"/>
              <w:ind w:left="144"/>
              <w:rPr>
                <w:b/>
                <w:sz w:val="21"/>
                <w:szCs w:val="21"/>
              </w:rPr>
            </w:pPr>
            <w:r w:rsidRPr="002F5BC7">
              <w:rPr>
                <w:b/>
                <w:sz w:val="21"/>
                <w:szCs w:val="21"/>
              </w:rPr>
              <w:t>SIRA NO</w:t>
            </w:r>
          </w:p>
        </w:tc>
        <w:tc>
          <w:tcPr>
            <w:tcW w:w="3033"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288" w:after="288" w:line="249" w:lineRule="exact"/>
              <w:jc w:val="center"/>
              <w:rPr>
                <w:b/>
                <w:sz w:val="21"/>
                <w:szCs w:val="21"/>
              </w:rPr>
            </w:pPr>
            <w:r w:rsidRPr="002F5BC7">
              <w:rPr>
                <w:b/>
                <w:sz w:val="21"/>
                <w:szCs w:val="21"/>
              </w:rPr>
              <w:t>HİZMETİN ADI</w:t>
            </w:r>
          </w:p>
        </w:tc>
        <w:tc>
          <w:tcPr>
            <w:tcW w:w="6144"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288" w:after="288" w:line="249" w:lineRule="exact"/>
              <w:jc w:val="center"/>
              <w:rPr>
                <w:b/>
                <w:sz w:val="21"/>
                <w:szCs w:val="21"/>
              </w:rPr>
            </w:pPr>
            <w:r w:rsidRPr="002F5BC7">
              <w:rPr>
                <w:b/>
                <w:sz w:val="21"/>
                <w:szCs w:val="21"/>
              </w:rPr>
              <w:t>BAŞVURUDA İSTENEN BELGELER</w:t>
            </w:r>
          </w:p>
        </w:tc>
        <w:tc>
          <w:tcPr>
            <w:tcW w:w="1459" w:type="dxa"/>
            <w:tcBorders>
              <w:top w:val="single" w:sz="4" w:space="0" w:color="auto"/>
              <w:left w:val="single" w:sz="4" w:space="0" w:color="auto"/>
              <w:bottom w:val="single" w:sz="4" w:space="0" w:color="auto"/>
              <w:right w:val="single" w:sz="4" w:space="0" w:color="auto"/>
            </w:tcBorders>
            <w:vAlign w:val="bottom"/>
          </w:tcPr>
          <w:p w:rsidR="001D64ED" w:rsidRPr="002F5BC7" w:rsidRDefault="001D64ED">
            <w:pPr>
              <w:spacing w:before="238" w:line="195" w:lineRule="exact"/>
              <w:jc w:val="center"/>
              <w:rPr>
                <w:b/>
                <w:sz w:val="17"/>
                <w:szCs w:val="17"/>
              </w:rPr>
            </w:pPr>
            <w:r w:rsidRPr="002F5BC7">
              <w:rPr>
                <w:b/>
                <w:sz w:val="17"/>
                <w:szCs w:val="17"/>
              </w:rPr>
              <w:t>HİZMETIN</w:t>
            </w:r>
            <w:r w:rsidRPr="002F5BC7">
              <w:rPr>
                <w:b/>
                <w:sz w:val="17"/>
                <w:szCs w:val="17"/>
              </w:rPr>
              <w:br/>
            </w:r>
            <w:r w:rsidRPr="002F5BC7">
              <w:rPr>
                <w:b/>
                <w:sz w:val="15"/>
                <w:szCs w:val="15"/>
              </w:rPr>
              <w:t>TAMAMLANMA</w:t>
            </w:r>
            <w:r w:rsidRPr="002F5BC7">
              <w:rPr>
                <w:b/>
                <w:sz w:val="15"/>
                <w:szCs w:val="15"/>
              </w:rPr>
              <w:br/>
            </w:r>
            <w:r w:rsidRPr="002F5BC7">
              <w:rPr>
                <w:b/>
                <w:sz w:val="17"/>
                <w:szCs w:val="17"/>
              </w:rPr>
              <w:t>SÜRESİ (EN GEÇ)</w:t>
            </w:r>
          </w:p>
        </w:tc>
      </w:tr>
      <w:tr w:rsidR="001D64ED" w:rsidRPr="002F5BC7">
        <w:trPr>
          <w:trHeight w:hRule="exact" w:val="1272"/>
        </w:trPr>
        <w:tc>
          <w:tcPr>
            <w:tcW w:w="658"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501" w:after="511" w:line="254" w:lineRule="exact"/>
              <w:ind w:right="205"/>
              <w:jc w:val="right"/>
              <w:rPr>
                <w:b/>
                <w:sz w:val="21"/>
                <w:szCs w:val="21"/>
              </w:rPr>
            </w:pPr>
            <w:r w:rsidRPr="002F5BC7">
              <w:rPr>
                <w:b/>
                <w:sz w:val="21"/>
                <w:szCs w:val="21"/>
              </w:rPr>
              <w:t>1</w:t>
            </w:r>
          </w:p>
        </w:tc>
        <w:tc>
          <w:tcPr>
            <w:tcW w:w="3033" w:type="dxa"/>
            <w:tcBorders>
              <w:top w:val="single" w:sz="4" w:space="0" w:color="auto"/>
              <w:left w:val="single" w:sz="4" w:space="0" w:color="auto"/>
              <w:bottom w:val="single" w:sz="4" w:space="0" w:color="auto"/>
              <w:right w:val="single" w:sz="4" w:space="0" w:color="auto"/>
            </w:tcBorders>
            <w:vAlign w:val="bottom"/>
          </w:tcPr>
          <w:p w:rsidR="001D64ED" w:rsidRPr="002F5BC7" w:rsidRDefault="001D64ED">
            <w:pPr>
              <w:spacing w:before="278" w:line="246" w:lineRule="exact"/>
              <w:jc w:val="right"/>
              <w:rPr>
                <w:spacing w:val="-3"/>
                <w:sz w:val="21"/>
                <w:szCs w:val="21"/>
              </w:rPr>
            </w:pPr>
            <w:r w:rsidRPr="002F5BC7">
              <w:rPr>
                <w:spacing w:val="-3"/>
                <w:sz w:val="21"/>
                <w:szCs w:val="21"/>
              </w:rPr>
              <w:t>İhtiyaç doğrultusunda, tüketim istek</w:t>
            </w:r>
          </w:p>
          <w:p w:rsidR="001D64ED" w:rsidRPr="002F5BC7" w:rsidRDefault="001D64ED">
            <w:pPr>
              <w:tabs>
                <w:tab w:val="left" w:pos="2232"/>
              </w:tabs>
              <w:spacing w:line="247" w:lineRule="exact"/>
              <w:rPr>
                <w:sz w:val="21"/>
                <w:szCs w:val="21"/>
              </w:rPr>
            </w:pPr>
            <w:r w:rsidRPr="002F5BC7">
              <w:rPr>
                <w:sz w:val="21"/>
                <w:szCs w:val="21"/>
              </w:rPr>
              <w:t>malzemeleri,</w:t>
            </w:r>
            <w:r w:rsidRPr="002F5BC7">
              <w:rPr>
                <w:sz w:val="21"/>
                <w:szCs w:val="21"/>
              </w:rPr>
              <w:tab/>
              <w:t>demirbaş</w:t>
            </w:r>
            <w:r w:rsidRPr="002F5BC7">
              <w:rPr>
                <w:sz w:val="21"/>
                <w:szCs w:val="21"/>
              </w:rPr>
              <w:br/>
              <w:t>malzemeleri, elektrik, su, telefon ödemeleri hakkındaki işlemleri</w:t>
            </w:r>
          </w:p>
        </w:tc>
        <w:tc>
          <w:tcPr>
            <w:tcW w:w="6144"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numPr>
                <w:ilvl w:val="0"/>
                <w:numId w:val="1"/>
              </w:numPr>
              <w:spacing w:before="369" w:line="249" w:lineRule="exact"/>
              <w:rPr>
                <w:sz w:val="21"/>
                <w:szCs w:val="21"/>
              </w:rPr>
            </w:pPr>
            <w:r w:rsidRPr="002F5BC7">
              <w:rPr>
                <w:sz w:val="21"/>
                <w:szCs w:val="21"/>
              </w:rPr>
              <w:t>İsteği bildiren yazılı Müracaat</w:t>
            </w:r>
          </w:p>
          <w:p w:rsidR="001D64ED" w:rsidRPr="002F5BC7" w:rsidRDefault="001D64ED">
            <w:pPr>
              <w:numPr>
                <w:ilvl w:val="0"/>
                <w:numId w:val="1"/>
              </w:numPr>
              <w:spacing w:before="39" w:after="360" w:line="249" w:lineRule="exact"/>
              <w:rPr>
                <w:spacing w:val="-1"/>
                <w:sz w:val="21"/>
                <w:szCs w:val="21"/>
              </w:rPr>
            </w:pPr>
            <w:r w:rsidRPr="002F5BC7">
              <w:rPr>
                <w:spacing w:val="-1"/>
                <w:sz w:val="21"/>
                <w:szCs w:val="21"/>
              </w:rPr>
              <w:t>Faturalar (onaylı )</w:t>
            </w:r>
          </w:p>
          <w:p w:rsidR="00460F00" w:rsidRPr="002F5BC7" w:rsidRDefault="00460F00">
            <w:pPr>
              <w:numPr>
                <w:ilvl w:val="0"/>
                <w:numId w:val="1"/>
              </w:numPr>
              <w:spacing w:before="39" w:after="360" w:line="249" w:lineRule="exact"/>
              <w:rPr>
                <w:spacing w:val="-1"/>
                <w:sz w:val="21"/>
                <w:szCs w:val="21"/>
              </w:rPr>
            </w:pPr>
          </w:p>
          <w:p w:rsidR="00460F00" w:rsidRPr="002F5BC7" w:rsidRDefault="00460F00">
            <w:pPr>
              <w:numPr>
                <w:ilvl w:val="0"/>
                <w:numId w:val="1"/>
              </w:numPr>
              <w:spacing w:before="39" w:after="360" w:line="249" w:lineRule="exact"/>
              <w:rPr>
                <w:spacing w:val="-1"/>
                <w:sz w:val="21"/>
                <w:szCs w:val="21"/>
              </w:rPr>
            </w:pPr>
          </w:p>
          <w:p w:rsidR="00460F00" w:rsidRPr="002F5BC7" w:rsidRDefault="00460F00">
            <w:pPr>
              <w:numPr>
                <w:ilvl w:val="0"/>
                <w:numId w:val="1"/>
              </w:numPr>
              <w:spacing w:before="39" w:after="360" w:line="249" w:lineRule="exact"/>
              <w:rPr>
                <w:spacing w:val="-1"/>
                <w:sz w:val="21"/>
                <w:szCs w:val="21"/>
              </w:rPr>
            </w:pPr>
          </w:p>
          <w:p w:rsidR="00460F00" w:rsidRPr="002F5BC7" w:rsidRDefault="00460F00">
            <w:pPr>
              <w:numPr>
                <w:ilvl w:val="0"/>
                <w:numId w:val="1"/>
              </w:numPr>
              <w:spacing w:before="39" w:after="360" w:line="249" w:lineRule="exact"/>
              <w:rPr>
                <w:spacing w:val="-1"/>
                <w:sz w:val="21"/>
                <w:szCs w:val="21"/>
              </w:rPr>
            </w:pPr>
          </w:p>
        </w:tc>
        <w:tc>
          <w:tcPr>
            <w:tcW w:w="1459"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501" w:after="502" w:line="263" w:lineRule="exact"/>
              <w:ind w:right="242"/>
              <w:jc w:val="right"/>
              <w:rPr>
                <w:rFonts w:ascii="Arial" w:hAnsi="Arial" w:cs="Arial"/>
                <w:b/>
                <w:bCs/>
                <w:spacing w:val="-2"/>
                <w:sz w:val="23"/>
                <w:szCs w:val="23"/>
              </w:rPr>
            </w:pPr>
            <w:r w:rsidRPr="002F5BC7">
              <w:rPr>
                <w:rFonts w:ascii="Arial" w:hAnsi="Arial" w:cs="Arial"/>
                <w:b/>
                <w:bCs/>
                <w:spacing w:val="-2"/>
                <w:sz w:val="23"/>
                <w:szCs w:val="23"/>
              </w:rPr>
              <w:t>10 Dakika</w:t>
            </w:r>
          </w:p>
        </w:tc>
      </w:tr>
      <w:tr w:rsidR="001D64ED" w:rsidRPr="002F5BC7">
        <w:trPr>
          <w:trHeight w:hRule="exact" w:val="8731"/>
        </w:trPr>
        <w:tc>
          <w:tcPr>
            <w:tcW w:w="658"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4231" w:after="4236" w:line="254" w:lineRule="exact"/>
              <w:ind w:right="205"/>
              <w:jc w:val="right"/>
              <w:rPr>
                <w:b/>
                <w:sz w:val="21"/>
                <w:szCs w:val="21"/>
              </w:rPr>
            </w:pPr>
            <w:r w:rsidRPr="002F5BC7">
              <w:rPr>
                <w:b/>
                <w:sz w:val="21"/>
                <w:szCs w:val="21"/>
              </w:rPr>
              <w:t>2</w:t>
            </w:r>
          </w:p>
        </w:tc>
        <w:tc>
          <w:tcPr>
            <w:tcW w:w="3033"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4128" w:after="4095" w:line="249" w:lineRule="exact"/>
              <w:rPr>
                <w:sz w:val="21"/>
                <w:szCs w:val="21"/>
              </w:rPr>
            </w:pPr>
            <w:r w:rsidRPr="002F5BC7">
              <w:rPr>
                <w:sz w:val="21"/>
                <w:szCs w:val="21"/>
              </w:rPr>
              <w:t>Mal ve Hizmet Alımı İhalelerine Katılım İçin İstenen Belgeler</w:t>
            </w:r>
          </w:p>
        </w:tc>
        <w:tc>
          <w:tcPr>
            <w:tcW w:w="6144" w:type="dxa"/>
            <w:tcBorders>
              <w:top w:val="single" w:sz="4" w:space="0" w:color="auto"/>
              <w:left w:val="single" w:sz="4" w:space="0" w:color="auto"/>
              <w:bottom w:val="single" w:sz="4" w:space="0" w:color="auto"/>
              <w:right w:val="single" w:sz="4" w:space="0" w:color="auto"/>
            </w:tcBorders>
          </w:tcPr>
          <w:p w:rsidR="001D64ED" w:rsidRPr="002F5BC7" w:rsidRDefault="001D64ED">
            <w:pPr>
              <w:spacing w:line="248" w:lineRule="exact"/>
              <w:jc w:val="both"/>
              <w:rPr>
                <w:sz w:val="21"/>
                <w:szCs w:val="21"/>
              </w:rPr>
            </w:pPr>
            <w:r w:rsidRPr="002F5BC7">
              <w:rPr>
                <w:sz w:val="21"/>
                <w:szCs w:val="21"/>
              </w:rPr>
              <w:t>İsteklilerin ihaleye katılabilmeleri için aşağıda sayılan belgeleri teklifleri kapsamında sunmaları gerekir:</w:t>
            </w:r>
          </w:p>
          <w:p w:rsidR="001D64ED" w:rsidRPr="002F5BC7" w:rsidRDefault="001D64ED">
            <w:pPr>
              <w:spacing w:line="250" w:lineRule="exact"/>
              <w:jc w:val="both"/>
              <w:rPr>
                <w:sz w:val="21"/>
                <w:szCs w:val="21"/>
              </w:rPr>
            </w:pPr>
            <w:r w:rsidRPr="002F5BC7">
              <w:rPr>
                <w:sz w:val="21"/>
                <w:szCs w:val="21"/>
              </w:rPr>
              <w:t>1- .Tebligat için adres beyanı ve ayrıca irtibat için telefon ve varsa faks numarası ile elektronik posta adresi,</w:t>
            </w:r>
          </w:p>
          <w:p w:rsidR="001D64ED" w:rsidRPr="002F5BC7" w:rsidRDefault="001D64ED">
            <w:pPr>
              <w:spacing w:line="252" w:lineRule="exact"/>
              <w:rPr>
                <w:sz w:val="21"/>
                <w:szCs w:val="21"/>
              </w:rPr>
            </w:pPr>
            <w:r w:rsidRPr="002F5BC7">
              <w:rPr>
                <w:sz w:val="21"/>
                <w:szCs w:val="21"/>
              </w:rPr>
              <w:t>2- Ticaret ve/veya Sanayi Odası veya Meslek Odası Belgesi;</w:t>
            </w:r>
          </w:p>
          <w:p w:rsidR="001D64ED" w:rsidRPr="002F5BC7" w:rsidRDefault="001D64ED">
            <w:pPr>
              <w:numPr>
                <w:ilvl w:val="0"/>
                <w:numId w:val="2"/>
              </w:numPr>
              <w:spacing w:line="248" w:lineRule="exact"/>
              <w:jc w:val="both"/>
              <w:rPr>
                <w:sz w:val="21"/>
                <w:szCs w:val="21"/>
              </w:rPr>
            </w:pPr>
            <w:r w:rsidRPr="002F5BC7">
              <w:rPr>
                <w:sz w:val="21"/>
                <w:szCs w:val="21"/>
              </w:rPr>
              <w:t>Gerçek kişi olması halinde, kayıtlı olduğu ticaret ve/veya sanayi odasından ya da esnaf ve sanatkârlar odasından, ilk ilan veya ihale tarihinin içinde bulunduğu yılda alınmış, odaya kayıtlı olduğunu gösterir belge,</w:t>
            </w:r>
          </w:p>
          <w:p w:rsidR="001D64ED" w:rsidRPr="002F5BC7" w:rsidRDefault="001D64ED">
            <w:pPr>
              <w:numPr>
                <w:ilvl w:val="0"/>
                <w:numId w:val="2"/>
              </w:numPr>
              <w:spacing w:line="250" w:lineRule="exact"/>
              <w:jc w:val="both"/>
              <w:rPr>
                <w:sz w:val="21"/>
                <w:szCs w:val="21"/>
              </w:rPr>
            </w:pPr>
            <w:r w:rsidRPr="002F5BC7">
              <w:rPr>
                <w:sz w:val="21"/>
                <w:szCs w:val="21"/>
              </w:rPr>
              <w:t>- Tüzel kişi olması halinde, ilgili mevzuatı gereği kayıtlı bulunduğu ticaret ve/veya sanayi odasından, ilk ilan veya ihale tarihinin içinde bulunduğu yılda alınmış, tüzel kişiliğin odaya kayıtlı olduğunu gösterir belge,</w:t>
            </w:r>
          </w:p>
          <w:p w:rsidR="001D64ED" w:rsidRPr="002F5BC7" w:rsidRDefault="001D64ED">
            <w:pPr>
              <w:spacing w:before="61" w:line="250" w:lineRule="exact"/>
              <w:jc w:val="both"/>
              <w:rPr>
                <w:sz w:val="21"/>
                <w:szCs w:val="21"/>
              </w:rPr>
            </w:pPr>
            <w:r w:rsidRPr="002F5BC7">
              <w:rPr>
                <w:sz w:val="21"/>
                <w:szCs w:val="21"/>
              </w:rPr>
              <w:t>3- Teklif vermeye yetkili olduğunu gösteren imza beyannamesi veya imza sirküleri;</w:t>
            </w:r>
          </w:p>
          <w:p w:rsidR="001D64ED" w:rsidRPr="002F5BC7" w:rsidRDefault="001D64ED">
            <w:pPr>
              <w:numPr>
                <w:ilvl w:val="0"/>
                <w:numId w:val="3"/>
              </w:numPr>
              <w:spacing w:line="251" w:lineRule="exact"/>
              <w:rPr>
                <w:spacing w:val="-1"/>
                <w:sz w:val="21"/>
                <w:szCs w:val="21"/>
              </w:rPr>
            </w:pPr>
            <w:r w:rsidRPr="002F5BC7">
              <w:rPr>
                <w:spacing w:val="-1"/>
                <w:sz w:val="21"/>
                <w:szCs w:val="21"/>
              </w:rPr>
              <w:t>- Gerçek kişi olması halinde, noter tasdikli imza beyannamesi,</w:t>
            </w:r>
          </w:p>
          <w:p w:rsidR="001D64ED" w:rsidRPr="002F5BC7" w:rsidRDefault="001D64ED">
            <w:pPr>
              <w:numPr>
                <w:ilvl w:val="0"/>
                <w:numId w:val="3"/>
              </w:numPr>
              <w:spacing w:line="249" w:lineRule="exact"/>
              <w:jc w:val="both"/>
              <w:rPr>
                <w:sz w:val="21"/>
                <w:szCs w:val="21"/>
              </w:rPr>
            </w:pPr>
            <w:r w:rsidRPr="002F5BC7">
              <w:rPr>
                <w:sz w:val="21"/>
                <w:szCs w:val="21"/>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D64ED" w:rsidRPr="002F5BC7" w:rsidRDefault="001D64ED">
            <w:pPr>
              <w:spacing w:line="250" w:lineRule="exact"/>
              <w:rPr>
                <w:sz w:val="21"/>
                <w:szCs w:val="21"/>
              </w:rPr>
            </w:pPr>
            <w:r w:rsidRPr="002F5BC7">
              <w:rPr>
                <w:sz w:val="21"/>
                <w:szCs w:val="21"/>
              </w:rPr>
              <w:t>4- Şekli ve içeriği Şartnamede belirlenen teklif mektubu,</w:t>
            </w:r>
          </w:p>
          <w:p w:rsidR="001D64ED" w:rsidRPr="002F5BC7" w:rsidRDefault="001D64ED">
            <w:pPr>
              <w:spacing w:line="252" w:lineRule="exact"/>
              <w:rPr>
                <w:sz w:val="21"/>
                <w:szCs w:val="21"/>
              </w:rPr>
            </w:pPr>
            <w:r w:rsidRPr="002F5BC7">
              <w:rPr>
                <w:sz w:val="21"/>
                <w:szCs w:val="21"/>
              </w:rPr>
              <w:t>5- Şekli içeriği İdari şartnamede belirlenen geçici teminat,</w:t>
            </w:r>
          </w:p>
          <w:p w:rsidR="001D64ED" w:rsidRPr="002F5BC7" w:rsidRDefault="001D64ED">
            <w:pPr>
              <w:spacing w:before="2" w:line="248" w:lineRule="exact"/>
              <w:jc w:val="both"/>
              <w:rPr>
                <w:sz w:val="21"/>
                <w:szCs w:val="21"/>
              </w:rPr>
            </w:pPr>
            <w:r w:rsidRPr="002F5BC7">
              <w:rPr>
                <w:sz w:val="21"/>
                <w:szCs w:val="21"/>
              </w:rPr>
              <w:t>6- Şekli ve içeriği İdari Şartname ve Mal Alımı İhaleleri Uygulama Yönetmeliğinde düzenlenen yeterlik belgeleri,</w:t>
            </w:r>
          </w:p>
          <w:p w:rsidR="001D64ED" w:rsidRPr="002F5BC7" w:rsidRDefault="001D64ED">
            <w:pPr>
              <w:spacing w:line="250" w:lineRule="exact"/>
              <w:jc w:val="both"/>
              <w:rPr>
                <w:sz w:val="21"/>
                <w:szCs w:val="21"/>
              </w:rPr>
            </w:pPr>
            <w:r w:rsidRPr="002F5BC7">
              <w:rPr>
                <w:sz w:val="21"/>
                <w:szCs w:val="21"/>
              </w:rPr>
              <w:t>7- Vekâleten ihaleye katılma halinde, istekli adına katılan kişinin ihaleye katılmaya ilişkin noter tasdikli vekâletnamesi ile noter tasdikli imza beyannamesi,</w:t>
            </w:r>
          </w:p>
          <w:p w:rsidR="001D64ED" w:rsidRPr="002F5BC7" w:rsidRDefault="001D64ED">
            <w:pPr>
              <w:spacing w:line="248" w:lineRule="exact"/>
              <w:jc w:val="both"/>
              <w:rPr>
                <w:sz w:val="21"/>
                <w:szCs w:val="21"/>
              </w:rPr>
            </w:pPr>
            <w:r w:rsidRPr="002F5BC7">
              <w:rPr>
                <w:sz w:val="21"/>
                <w:szCs w:val="21"/>
              </w:rPr>
              <w:t>8- İsteklinin ortak girişim olması halinde, İdari Şartname ekinde yer alan standart forma uygun iş ortaklığı beyannamesi,</w:t>
            </w:r>
          </w:p>
          <w:p w:rsidR="001D64ED" w:rsidRPr="002F5BC7" w:rsidRDefault="001D64ED">
            <w:pPr>
              <w:spacing w:line="250" w:lineRule="exact"/>
              <w:jc w:val="both"/>
              <w:rPr>
                <w:sz w:val="21"/>
                <w:szCs w:val="21"/>
              </w:rPr>
            </w:pPr>
            <w:r w:rsidRPr="002F5BC7">
              <w:rPr>
                <w:sz w:val="21"/>
                <w:szCs w:val="21"/>
              </w:rPr>
              <w:t>9- Alt yüklenici çalıştırılmasına izin verilmesi halinde, alt yüklenici kullanacak olan isteklinin alt yüklenicilere yaptırmayı düşündüğü işlerin listesi,</w:t>
            </w:r>
          </w:p>
          <w:p w:rsidR="001D64ED" w:rsidRPr="002F5BC7" w:rsidRDefault="001D64ED">
            <w:pPr>
              <w:spacing w:after="399" w:line="253" w:lineRule="exact"/>
              <w:rPr>
                <w:spacing w:val="-2"/>
                <w:sz w:val="21"/>
                <w:szCs w:val="21"/>
              </w:rPr>
            </w:pPr>
            <w:r w:rsidRPr="002F5BC7">
              <w:rPr>
                <w:spacing w:val="-2"/>
                <w:sz w:val="21"/>
                <w:szCs w:val="21"/>
              </w:rPr>
              <w:t>10- Alınacak Malın Özelliğine göre ilgili yerlerden alınacak yetki belgesi</w:t>
            </w:r>
          </w:p>
        </w:tc>
        <w:tc>
          <w:tcPr>
            <w:tcW w:w="1459"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4270" w:after="4221" w:line="230" w:lineRule="exact"/>
              <w:jc w:val="center"/>
              <w:rPr>
                <w:rFonts w:ascii="Arial" w:hAnsi="Arial" w:cs="Arial"/>
                <w:b/>
                <w:bCs/>
                <w:spacing w:val="-2"/>
                <w:sz w:val="23"/>
                <w:szCs w:val="23"/>
              </w:rPr>
            </w:pPr>
            <w:r w:rsidRPr="002F5BC7">
              <w:rPr>
                <w:rFonts w:ascii="Arial" w:hAnsi="Arial" w:cs="Arial"/>
                <w:b/>
                <w:bCs/>
                <w:spacing w:val="-2"/>
                <w:sz w:val="23"/>
                <w:szCs w:val="23"/>
              </w:rPr>
              <w:t>5 gün</w:t>
            </w:r>
          </w:p>
        </w:tc>
      </w:tr>
      <w:tr w:rsidR="001D64ED" w:rsidRPr="002F5BC7">
        <w:trPr>
          <w:trHeight w:hRule="exact" w:val="1781"/>
        </w:trPr>
        <w:tc>
          <w:tcPr>
            <w:tcW w:w="658"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756" w:after="765" w:line="254" w:lineRule="exact"/>
              <w:ind w:right="205"/>
              <w:jc w:val="right"/>
              <w:rPr>
                <w:b/>
                <w:sz w:val="21"/>
                <w:szCs w:val="21"/>
              </w:rPr>
            </w:pPr>
            <w:r w:rsidRPr="002F5BC7">
              <w:rPr>
                <w:b/>
                <w:sz w:val="21"/>
                <w:szCs w:val="21"/>
              </w:rPr>
              <w:t>3</w:t>
            </w:r>
          </w:p>
        </w:tc>
        <w:tc>
          <w:tcPr>
            <w:tcW w:w="3033"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649" w:after="624" w:line="251" w:lineRule="exact"/>
              <w:rPr>
                <w:sz w:val="21"/>
                <w:szCs w:val="21"/>
              </w:rPr>
            </w:pPr>
            <w:r w:rsidRPr="002F5BC7">
              <w:rPr>
                <w:sz w:val="21"/>
                <w:szCs w:val="21"/>
              </w:rPr>
              <w:t>Doğrudan Temin Usulü ile Yapılan Mal ve Malzeme alımı İşlemleri</w:t>
            </w:r>
          </w:p>
        </w:tc>
        <w:tc>
          <w:tcPr>
            <w:tcW w:w="6144" w:type="dxa"/>
            <w:tcBorders>
              <w:top w:val="single" w:sz="4" w:space="0" w:color="auto"/>
              <w:left w:val="single" w:sz="4" w:space="0" w:color="auto"/>
              <w:bottom w:val="single" w:sz="4" w:space="0" w:color="auto"/>
              <w:right w:val="single" w:sz="4" w:space="0" w:color="auto"/>
            </w:tcBorders>
          </w:tcPr>
          <w:p w:rsidR="001D64ED" w:rsidRPr="002F5BC7" w:rsidRDefault="001D64ED">
            <w:pPr>
              <w:numPr>
                <w:ilvl w:val="0"/>
                <w:numId w:val="4"/>
              </w:numPr>
              <w:tabs>
                <w:tab w:val="left" w:pos="720"/>
              </w:tabs>
              <w:spacing w:line="248" w:lineRule="exact"/>
              <w:rPr>
                <w:sz w:val="21"/>
                <w:szCs w:val="21"/>
              </w:rPr>
            </w:pPr>
            <w:r w:rsidRPr="002F5BC7">
              <w:rPr>
                <w:sz w:val="21"/>
                <w:szCs w:val="21"/>
              </w:rPr>
              <w:t>İhtiyaç Talep Yazısı,</w:t>
            </w:r>
          </w:p>
          <w:p w:rsidR="001D64ED" w:rsidRPr="002F5BC7" w:rsidRDefault="001D64ED">
            <w:pPr>
              <w:numPr>
                <w:ilvl w:val="0"/>
                <w:numId w:val="5"/>
              </w:numPr>
              <w:spacing w:line="253" w:lineRule="exact"/>
              <w:rPr>
                <w:spacing w:val="-6"/>
                <w:sz w:val="21"/>
                <w:szCs w:val="21"/>
              </w:rPr>
            </w:pPr>
            <w:r w:rsidRPr="002F5BC7">
              <w:rPr>
                <w:spacing w:val="-6"/>
                <w:sz w:val="21"/>
                <w:szCs w:val="21"/>
              </w:rPr>
              <w:t>Onay Belgesi</w:t>
            </w:r>
          </w:p>
          <w:p w:rsidR="001D64ED" w:rsidRPr="002F5BC7" w:rsidRDefault="001D64ED">
            <w:pPr>
              <w:numPr>
                <w:ilvl w:val="0"/>
                <w:numId w:val="5"/>
              </w:numPr>
              <w:spacing w:before="3" w:line="249" w:lineRule="exact"/>
              <w:rPr>
                <w:spacing w:val="-1"/>
                <w:sz w:val="21"/>
                <w:szCs w:val="21"/>
              </w:rPr>
            </w:pPr>
            <w:r w:rsidRPr="002F5BC7">
              <w:rPr>
                <w:spacing w:val="-1"/>
                <w:sz w:val="21"/>
                <w:szCs w:val="21"/>
              </w:rPr>
              <w:t>Örneğine uygun Yaklaşık Maliyet Tespit Tutanağı</w:t>
            </w:r>
          </w:p>
          <w:p w:rsidR="001D64ED" w:rsidRPr="002F5BC7" w:rsidRDefault="001D64ED">
            <w:pPr>
              <w:numPr>
                <w:ilvl w:val="0"/>
                <w:numId w:val="5"/>
              </w:numPr>
              <w:spacing w:before="5" w:line="249" w:lineRule="exact"/>
              <w:rPr>
                <w:spacing w:val="-1"/>
                <w:sz w:val="21"/>
                <w:szCs w:val="21"/>
              </w:rPr>
            </w:pPr>
            <w:r w:rsidRPr="002F5BC7">
              <w:rPr>
                <w:spacing w:val="-1"/>
                <w:sz w:val="21"/>
                <w:szCs w:val="21"/>
              </w:rPr>
              <w:t>Örneğine uygun piyasa fiyat tespit formu</w:t>
            </w:r>
          </w:p>
          <w:p w:rsidR="001D64ED" w:rsidRPr="002F5BC7" w:rsidRDefault="001D64ED">
            <w:pPr>
              <w:numPr>
                <w:ilvl w:val="0"/>
                <w:numId w:val="5"/>
              </w:numPr>
              <w:spacing w:before="6" w:line="248" w:lineRule="exact"/>
              <w:rPr>
                <w:spacing w:val="-2"/>
                <w:sz w:val="21"/>
                <w:szCs w:val="21"/>
              </w:rPr>
            </w:pPr>
            <w:r w:rsidRPr="002F5BC7">
              <w:rPr>
                <w:spacing w:val="-2"/>
                <w:sz w:val="21"/>
                <w:szCs w:val="21"/>
              </w:rPr>
              <w:t>Örneğine uygun Muayene Kabul Tutanağı</w:t>
            </w:r>
          </w:p>
          <w:p w:rsidR="001D64ED" w:rsidRPr="002F5BC7" w:rsidRDefault="001D64ED">
            <w:pPr>
              <w:numPr>
                <w:ilvl w:val="0"/>
                <w:numId w:val="5"/>
              </w:numPr>
              <w:spacing w:line="247" w:lineRule="exact"/>
              <w:ind w:right="324"/>
              <w:rPr>
                <w:sz w:val="21"/>
                <w:szCs w:val="21"/>
              </w:rPr>
            </w:pPr>
            <w:r w:rsidRPr="002F5BC7">
              <w:rPr>
                <w:sz w:val="21"/>
                <w:szCs w:val="21"/>
              </w:rPr>
              <w:t>Depo girişi yapılan mal ve malzeme alımlarında Taşınır Mal İşlem Belgesi</w:t>
            </w:r>
          </w:p>
        </w:tc>
        <w:tc>
          <w:tcPr>
            <w:tcW w:w="1459"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795" w:after="750" w:line="230" w:lineRule="exact"/>
              <w:jc w:val="center"/>
              <w:rPr>
                <w:rFonts w:ascii="Arial" w:hAnsi="Arial" w:cs="Arial"/>
                <w:b/>
                <w:bCs/>
                <w:spacing w:val="-3"/>
                <w:sz w:val="23"/>
                <w:szCs w:val="23"/>
              </w:rPr>
            </w:pPr>
            <w:r w:rsidRPr="002F5BC7">
              <w:rPr>
                <w:rFonts w:ascii="Arial" w:hAnsi="Arial" w:cs="Arial"/>
                <w:b/>
                <w:bCs/>
                <w:spacing w:val="-3"/>
                <w:sz w:val="23"/>
                <w:szCs w:val="23"/>
              </w:rPr>
              <w:t>1 gün</w:t>
            </w:r>
          </w:p>
        </w:tc>
      </w:tr>
      <w:tr w:rsidR="001D64ED" w:rsidRPr="002F5BC7">
        <w:trPr>
          <w:trHeight w:hRule="exact" w:val="2308"/>
        </w:trPr>
        <w:tc>
          <w:tcPr>
            <w:tcW w:w="658"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1015" w:after="1029" w:line="254" w:lineRule="exact"/>
              <w:ind w:right="205"/>
              <w:jc w:val="right"/>
              <w:rPr>
                <w:b/>
                <w:sz w:val="21"/>
                <w:szCs w:val="21"/>
              </w:rPr>
            </w:pPr>
            <w:r w:rsidRPr="002F5BC7">
              <w:rPr>
                <w:b/>
                <w:sz w:val="21"/>
                <w:szCs w:val="21"/>
              </w:rPr>
              <w:t>4</w:t>
            </w:r>
          </w:p>
        </w:tc>
        <w:tc>
          <w:tcPr>
            <w:tcW w:w="3033" w:type="dxa"/>
            <w:tcBorders>
              <w:top w:val="single" w:sz="4" w:space="0" w:color="auto"/>
              <w:left w:val="single" w:sz="4" w:space="0" w:color="auto"/>
              <w:bottom w:val="single" w:sz="4" w:space="0" w:color="auto"/>
              <w:right w:val="single" w:sz="4" w:space="0" w:color="auto"/>
            </w:tcBorders>
          </w:tcPr>
          <w:p w:rsidR="001D64ED" w:rsidRPr="002F5BC7" w:rsidRDefault="001D64ED">
            <w:pPr>
              <w:spacing w:line="249" w:lineRule="exact"/>
              <w:rPr>
                <w:sz w:val="21"/>
                <w:szCs w:val="21"/>
              </w:rPr>
            </w:pPr>
            <w:r w:rsidRPr="002F5BC7">
              <w:rPr>
                <w:sz w:val="21"/>
                <w:szCs w:val="21"/>
              </w:rPr>
              <w:t>Ürün ve hizmet alımlarında ilgili firmaya veya firmalara ödenecek</w:t>
            </w:r>
          </w:p>
          <w:p w:rsidR="001D64ED" w:rsidRPr="002F5BC7" w:rsidRDefault="001D64ED">
            <w:pPr>
              <w:tabs>
                <w:tab w:val="left" w:pos="1224"/>
                <w:tab w:val="right" w:pos="3024"/>
              </w:tabs>
              <w:spacing w:before="1" w:line="249" w:lineRule="exact"/>
              <w:jc w:val="right"/>
              <w:rPr>
                <w:sz w:val="21"/>
                <w:szCs w:val="21"/>
              </w:rPr>
            </w:pPr>
            <w:r w:rsidRPr="002F5BC7">
              <w:rPr>
                <w:sz w:val="21"/>
                <w:szCs w:val="21"/>
              </w:rPr>
              <w:t>tutarların</w:t>
            </w:r>
            <w:r w:rsidRPr="002F5BC7">
              <w:rPr>
                <w:sz w:val="21"/>
                <w:szCs w:val="21"/>
              </w:rPr>
              <w:tab/>
              <w:t>Emniyet</w:t>
            </w:r>
            <w:r w:rsidRPr="002F5BC7">
              <w:rPr>
                <w:sz w:val="21"/>
                <w:szCs w:val="21"/>
              </w:rPr>
              <w:tab/>
              <w:t>Genel</w:t>
            </w:r>
          </w:p>
          <w:p w:rsidR="001D64ED" w:rsidRPr="002F5BC7" w:rsidRDefault="001D64ED">
            <w:pPr>
              <w:tabs>
                <w:tab w:val="left" w:pos="1512"/>
                <w:tab w:val="right" w:pos="3024"/>
              </w:tabs>
              <w:spacing w:before="1" w:line="249" w:lineRule="exact"/>
              <w:jc w:val="right"/>
              <w:rPr>
                <w:sz w:val="21"/>
                <w:szCs w:val="21"/>
              </w:rPr>
            </w:pPr>
            <w:r w:rsidRPr="002F5BC7">
              <w:rPr>
                <w:sz w:val="21"/>
                <w:szCs w:val="21"/>
              </w:rPr>
              <w:t>Müdürlüğünce</w:t>
            </w:r>
            <w:r w:rsidRPr="002F5BC7">
              <w:rPr>
                <w:sz w:val="21"/>
                <w:szCs w:val="21"/>
              </w:rPr>
              <w:tab/>
              <w:t>tahsisi</w:t>
            </w:r>
            <w:r w:rsidRPr="002F5BC7">
              <w:rPr>
                <w:sz w:val="21"/>
                <w:szCs w:val="21"/>
              </w:rPr>
              <w:tab/>
              <w:t>yapılan</w:t>
            </w:r>
          </w:p>
          <w:p w:rsidR="001D64ED" w:rsidRPr="002F5BC7" w:rsidRDefault="001D64ED">
            <w:pPr>
              <w:tabs>
                <w:tab w:val="left" w:pos="1224"/>
                <w:tab w:val="right" w:pos="3024"/>
              </w:tabs>
              <w:spacing w:before="6" w:line="249" w:lineRule="exact"/>
              <w:rPr>
                <w:sz w:val="21"/>
                <w:szCs w:val="21"/>
              </w:rPr>
            </w:pPr>
            <w:r w:rsidRPr="002F5BC7">
              <w:rPr>
                <w:sz w:val="21"/>
                <w:szCs w:val="21"/>
              </w:rPr>
              <w:t>ödeneklerin</w:t>
            </w:r>
            <w:r w:rsidRPr="002F5BC7">
              <w:rPr>
                <w:sz w:val="21"/>
                <w:szCs w:val="21"/>
              </w:rPr>
              <w:tab/>
              <w:t>Sayıştay</w:t>
            </w:r>
            <w:r w:rsidRPr="002F5BC7">
              <w:rPr>
                <w:sz w:val="21"/>
                <w:szCs w:val="21"/>
              </w:rPr>
              <w:tab/>
              <w:t>vizesinin</w:t>
            </w:r>
            <w:r w:rsidRPr="002F5BC7">
              <w:rPr>
                <w:sz w:val="21"/>
                <w:szCs w:val="21"/>
              </w:rPr>
              <w:br/>
              <w:t>gelmesine müteakip İl Defterdarlık</w:t>
            </w:r>
          </w:p>
          <w:p w:rsidR="001D64ED" w:rsidRPr="002F5BC7" w:rsidRDefault="001D64ED">
            <w:pPr>
              <w:tabs>
                <w:tab w:val="left" w:pos="1080"/>
                <w:tab w:val="right" w:pos="3024"/>
              </w:tabs>
              <w:spacing w:before="1" w:after="283" w:line="249" w:lineRule="exact"/>
              <w:rPr>
                <w:sz w:val="21"/>
                <w:szCs w:val="21"/>
              </w:rPr>
            </w:pPr>
            <w:r w:rsidRPr="002F5BC7">
              <w:rPr>
                <w:sz w:val="21"/>
                <w:szCs w:val="21"/>
              </w:rPr>
              <w:t>Muhasebe</w:t>
            </w:r>
            <w:r w:rsidRPr="002F5BC7">
              <w:rPr>
                <w:sz w:val="21"/>
                <w:szCs w:val="21"/>
              </w:rPr>
              <w:tab/>
              <w:t>Müdürlüğüne</w:t>
            </w:r>
            <w:r w:rsidRPr="002F5BC7">
              <w:rPr>
                <w:sz w:val="21"/>
                <w:szCs w:val="21"/>
              </w:rPr>
              <w:tab/>
              <w:t>teslim</w:t>
            </w:r>
            <w:r w:rsidRPr="002F5BC7">
              <w:rPr>
                <w:sz w:val="21"/>
                <w:szCs w:val="21"/>
              </w:rPr>
              <w:br/>
              <w:t>edilme işlemleri</w:t>
            </w:r>
          </w:p>
        </w:tc>
        <w:tc>
          <w:tcPr>
            <w:tcW w:w="6144"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1031" w:after="1013" w:line="254" w:lineRule="exact"/>
              <w:ind w:left="9"/>
              <w:rPr>
                <w:sz w:val="21"/>
                <w:szCs w:val="21"/>
              </w:rPr>
            </w:pPr>
            <w:r w:rsidRPr="002F5BC7">
              <w:rPr>
                <w:sz w:val="21"/>
                <w:szCs w:val="21"/>
              </w:rPr>
              <w:t>1-Yeterli, Kullanılabilir ödenek olması durumunda fatura ile müracaat</w:t>
            </w:r>
          </w:p>
        </w:tc>
        <w:tc>
          <w:tcPr>
            <w:tcW w:w="1459" w:type="dxa"/>
            <w:tcBorders>
              <w:top w:val="single" w:sz="4" w:space="0" w:color="auto"/>
              <w:left w:val="single" w:sz="4" w:space="0" w:color="auto"/>
              <w:bottom w:val="single" w:sz="4" w:space="0" w:color="auto"/>
              <w:right w:val="single" w:sz="4" w:space="0" w:color="auto"/>
            </w:tcBorders>
            <w:vAlign w:val="center"/>
          </w:tcPr>
          <w:p w:rsidR="001D64ED" w:rsidRPr="002F5BC7" w:rsidRDefault="001D64ED">
            <w:pPr>
              <w:spacing w:before="1054" w:after="1014" w:line="230" w:lineRule="exact"/>
              <w:jc w:val="center"/>
              <w:rPr>
                <w:rFonts w:ascii="Arial" w:hAnsi="Arial" w:cs="Arial"/>
                <w:b/>
                <w:bCs/>
                <w:spacing w:val="-1"/>
                <w:sz w:val="23"/>
                <w:szCs w:val="23"/>
              </w:rPr>
            </w:pPr>
            <w:r w:rsidRPr="002F5BC7">
              <w:rPr>
                <w:rFonts w:ascii="Arial" w:hAnsi="Arial" w:cs="Arial"/>
                <w:b/>
                <w:bCs/>
                <w:spacing w:val="-1"/>
                <w:sz w:val="23"/>
                <w:szCs w:val="23"/>
              </w:rPr>
              <w:t>2 gün</w:t>
            </w:r>
          </w:p>
        </w:tc>
      </w:tr>
    </w:tbl>
    <w:p w:rsidR="001D64ED" w:rsidRDefault="001D64ED">
      <w:pPr>
        <w:widowControl/>
        <w:kinsoku/>
        <w:overflowPunct/>
        <w:autoSpaceDE w:val="0"/>
        <w:autoSpaceDN w:val="0"/>
        <w:adjustRightInd w:val="0"/>
        <w:textAlignment w:val="auto"/>
        <w:sectPr w:rsidR="001D64ED">
          <w:pgSz w:w="11899" w:h="16843"/>
          <w:pgMar w:top="1120" w:right="261" w:bottom="101" w:left="264" w:header="708" w:footer="708" w:gutter="0"/>
          <w:cols w:space="708"/>
          <w:noEndnote/>
        </w:sectPr>
      </w:pPr>
    </w:p>
    <w:p w:rsidR="001D64ED" w:rsidRDefault="001D64ED">
      <w:pPr>
        <w:spacing w:before="2" w:line="20" w:lineRule="exact"/>
        <w:ind w:left="12" w:right="13"/>
      </w:pPr>
    </w:p>
    <w:p w:rsidR="001D64ED" w:rsidRDefault="001D64ED">
      <w:pPr>
        <w:spacing w:after="249" w:line="20" w:lineRule="exact"/>
        <w:ind w:left="12" w:right="13"/>
      </w:pPr>
    </w:p>
    <w:p w:rsidR="003D2A1D" w:rsidRDefault="003D2A1D" w:rsidP="00460F00">
      <w:pPr>
        <w:tabs>
          <w:tab w:val="left" w:pos="1368"/>
        </w:tabs>
        <w:spacing w:line="250" w:lineRule="exact"/>
        <w:rPr>
          <w:spacing w:val="-1"/>
          <w:sz w:val="21"/>
          <w:szCs w:val="21"/>
        </w:rPr>
      </w:pPr>
    </w:p>
    <w:p w:rsidR="003D2A1D" w:rsidRDefault="003D2A1D" w:rsidP="00460F00">
      <w:pPr>
        <w:tabs>
          <w:tab w:val="left" w:pos="1368"/>
        </w:tabs>
        <w:spacing w:line="250" w:lineRule="exact"/>
        <w:rPr>
          <w:spacing w:val="-1"/>
          <w:sz w:val="21"/>
          <w:szCs w:val="21"/>
        </w:rPr>
      </w:pPr>
    </w:p>
    <w:tbl>
      <w:tblPr>
        <w:tblpPr w:leftFromText="141" w:rightFromText="141" w:vertAnchor="text" w:horzAnchor="margin" w:tblpY="25"/>
        <w:tblW w:w="0" w:type="auto"/>
        <w:tblLayout w:type="fixed"/>
        <w:tblCellMar>
          <w:left w:w="0" w:type="dxa"/>
          <w:right w:w="0" w:type="dxa"/>
        </w:tblCellMar>
        <w:tblLook w:val="0000" w:firstRow="0" w:lastRow="0" w:firstColumn="0" w:lastColumn="0" w:noHBand="0" w:noVBand="0"/>
      </w:tblPr>
      <w:tblGrid>
        <w:gridCol w:w="658"/>
        <w:gridCol w:w="2880"/>
        <w:gridCol w:w="6297"/>
        <w:gridCol w:w="1454"/>
      </w:tblGrid>
      <w:tr w:rsidR="00110CBB" w:rsidRPr="002F5BC7" w:rsidTr="00110CBB">
        <w:trPr>
          <w:trHeight w:hRule="exact" w:val="2403"/>
        </w:trPr>
        <w:tc>
          <w:tcPr>
            <w:tcW w:w="658" w:type="dxa"/>
            <w:tcBorders>
              <w:top w:val="single" w:sz="4" w:space="0" w:color="auto"/>
              <w:left w:val="single" w:sz="4" w:space="0" w:color="auto"/>
              <w:bottom w:val="single" w:sz="4" w:space="0" w:color="auto"/>
              <w:right w:val="single" w:sz="4" w:space="0" w:color="auto"/>
            </w:tcBorders>
            <w:vAlign w:val="center"/>
          </w:tcPr>
          <w:p w:rsidR="00110CBB" w:rsidRPr="002F5BC7" w:rsidRDefault="00110CBB" w:rsidP="00110CBB">
            <w:pPr>
              <w:spacing w:before="902" w:after="901" w:line="251" w:lineRule="exact"/>
              <w:jc w:val="center"/>
              <w:rPr>
                <w:b/>
                <w:bCs/>
                <w:sz w:val="22"/>
                <w:szCs w:val="22"/>
                <w:lang w:val="en-US" w:eastAsia="en-US"/>
              </w:rPr>
            </w:pPr>
            <w:r w:rsidRPr="002F5BC7">
              <w:rPr>
                <w:b/>
                <w:bCs/>
                <w:sz w:val="22"/>
                <w:szCs w:val="22"/>
                <w:lang w:val="en-US" w:eastAsia="en-US"/>
              </w:rPr>
              <w:t>5</w:t>
            </w:r>
          </w:p>
        </w:tc>
        <w:tc>
          <w:tcPr>
            <w:tcW w:w="2880"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before="427" w:after="619" w:line="252" w:lineRule="exact"/>
              <w:rPr>
                <w:spacing w:val="-1"/>
                <w:sz w:val="21"/>
                <w:szCs w:val="21"/>
                <w:lang w:val="en-US" w:eastAsia="en-US"/>
              </w:rPr>
            </w:pPr>
            <w:r w:rsidRPr="002F5BC7">
              <w:rPr>
                <w:spacing w:val="-1"/>
                <w:sz w:val="21"/>
                <w:szCs w:val="21"/>
                <w:lang w:val="en-US" w:eastAsia="en-US"/>
              </w:rPr>
              <w:t>Eşi vefat eden veya şehit olan personelin yasal mirasçılarının zati demirbaş tabancalarını devir alabilmeleri için istenilen belgeler</w:t>
            </w:r>
          </w:p>
        </w:tc>
        <w:tc>
          <w:tcPr>
            <w:tcW w:w="6297"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numPr>
                <w:ilvl w:val="0"/>
                <w:numId w:val="6"/>
              </w:numPr>
              <w:spacing w:line="252" w:lineRule="exact"/>
              <w:rPr>
                <w:spacing w:val="-1"/>
                <w:sz w:val="21"/>
                <w:szCs w:val="21"/>
                <w:lang w:val="en-US" w:eastAsia="en-US"/>
              </w:rPr>
            </w:pPr>
            <w:r w:rsidRPr="002F5BC7">
              <w:rPr>
                <w:spacing w:val="-1"/>
                <w:sz w:val="21"/>
                <w:szCs w:val="21"/>
                <w:lang w:val="en-US" w:eastAsia="en-US"/>
              </w:rPr>
              <w:t>İkamet ettiği Mülki Amirliğe Dilekçe</w:t>
            </w:r>
          </w:p>
          <w:p w:rsidR="00110CBB" w:rsidRPr="002F5BC7" w:rsidRDefault="00110CBB" w:rsidP="00110CBB">
            <w:pPr>
              <w:numPr>
                <w:ilvl w:val="0"/>
                <w:numId w:val="6"/>
              </w:numPr>
              <w:spacing w:before="2" w:line="252" w:lineRule="exact"/>
              <w:rPr>
                <w:spacing w:val="-1"/>
                <w:sz w:val="21"/>
                <w:szCs w:val="21"/>
                <w:lang w:val="en-US" w:eastAsia="en-US"/>
              </w:rPr>
            </w:pPr>
            <w:r w:rsidRPr="002F5BC7">
              <w:rPr>
                <w:spacing w:val="-1"/>
                <w:sz w:val="21"/>
                <w:szCs w:val="21"/>
                <w:lang w:val="en-US" w:eastAsia="en-US"/>
              </w:rPr>
              <w:t>Sağlık Raporu(Silahı alacak kişi)</w:t>
            </w:r>
          </w:p>
          <w:p w:rsidR="00110CBB" w:rsidRPr="002F5BC7" w:rsidRDefault="00110CBB" w:rsidP="00110CBB">
            <w:pPr>
              <w:numPr>
                <w:ilvl w:val="0"/>
                <w:numId w:val="6"/>
              </w:numPr>
              <w:spacing w:before="3" w:line="252" w:lineRule="exact"/>
              <w:rPr>
                <w:spacing w:val="-3"/>
                <w:sz w:val="21"/>
                <w:szCs w:val="21"/>
                <w:lang w:val="en-US" w:eastAsia="en-US"/>
              </w:rPr>
            </w:pPr>
            <w:r w:rsidRPr="002F5BC7">
              <w:rPr>
                <w:spacing w:val="-3"/>
                <w:sz w:val="21"/>
                <w:szCs w:val="21"/>
                <w:lang w:val="en-US" w:eastAsia="en-US"/>
              </w:rPr>
              <w:t>Sabıka kaydı</w:t>
            </w:r>
          </w:p>
          <w:p w:rsidR="00110CBB" w:rsidRPr="002F5BC7" w:rsidRDefault="00110CBB" w:rsidP="00110CBB">
            <w:pPr>
              <w:spacing w:before="149" w:line="251" w:lineRule="exact"/>
              <w:rPr>
                <w:sz w:val="21"/>
                <w:szCs w:val="21"/>
                <w:lang w:val="en-US" w:eastAsia="en-US"/>
              </w:rPr>
            </w:pPr>
            <w:r w:rsidRPr="002F5BC7">
              <w:rPr>
                <w:sz w:val="21"/>
                <w:szCs w:val="21"/>
                <w:lang w:val="en-US" w:eastAsia="en-US"/>
              </w:rPr>
              <w:t>4.Vukuatlı Nüfus kayıt örneği</w:t>
            </w:r>
          </w:p>
          <w:p w:rsidR="00110CBB" w:rsidRPr="002F5BC7" w:rsidRDefault="00110CBB" w:rsidP="00110CBB">
            <w:pPr>
              <w:numPr>
                <w:ilvl w:val="0"/>
                <w:numId w:val="7"/>
              </w:numPr>
              <w:spacing w:line="250" w:lineRule="exact"/>
              <w:rPr>
                <w:spacing w:val="-2"/>
                <w:sz w:val="21"/>
                <w:szCs w:val="21"/>
                <w:lang w:val="en-US" w:eastAsia="en-US"/>
              </w:rPr>
            </w:pPr>
            <w:r w:rsidRPr="002F5BC7">
              <w:rPr>
                <w:spacing w:val="-2"/>
                <w:sz w:val="21"/>
                <w:szCs w:val="21"/>
                <w:lang w:val="en-US" w:eastAsia="en-US"/>
              </w:rPr>
              <w:t>Feragatname (Noterden)</w:t>
            </w:r>
          </w:p>
          <w:p w:rsidR="00DD50A7" w:rsidRPr="002F5BC7" w:rsidRDefault="00110CBB" w:rsidP="00BE1F7B">
            <w:pPr>
              <w:numPr>
                <w:ilvl w:val="0"/>
                <w:numId w:val="7"/>
              </w:numPr>
              <w:spacing w:after="374" w:line="252" w:lineRule="exact"/>
              <w:rPr>
                <w:spacing w:val="-1"/>
                <w:sz w:val="21"/>
                <w:szCs w:val="21"/>
                <w:lang w:val="en-US" w:eastAsia="en-US"/>
              </w:rPr>
            </w:pPr>
            <w:r w:rsidRPr="002F5BC7">
              <w:rPr>
                <w:spacing w:val="-1"/>
                <w:sz w:val="21"/>
                <w:szCs w:val="21"/>
                <w:lang w:val="en-US" w:eastAsia="en-US"/>
              </w:rPr>
              <w:t>Tabancanın eski satış senedi</w:t>
            </w:r>
          </w:p>
          <w:p w:rsidR="00110CBB" w:rsidRPr="002F5BC7" w:rsidRDefault="00110CBB" w:rsidP="00BE1F7B">
            <w:pPr>
              <w:numPr>
                <w:ilvl w:val="0"/>
                <w:numId w:val="7"/>
              </w:numPr>
              <w:spacing w:after="374" w:line="252" w:lineRule="exact"/>
              <w:rPr>
                <w:spacing w:val="-1"/>
                <w:sz w:val="21"/>
                <w:szCs w:val="21"/>
                <w:lang w:val="en-US" w:eastAsia="en-US"/>
              </w:rPr>
            </w:pPr>
            <w:r w:rsidRPr="002F5BC7">
              <w:rPr>
                <w:spacing w:val="-1"/>
                <w:sz w:val="21"/>
                <w:szCs w:val="21"/>
                <w:lang w:val="en-US" w:eastAsia="en-US"/>
              </w:rPr>
              <w:t>Veraset İlamı</w:t>
            </w:r>
          </w:p>
          <w:p w:rsidR="00110CBB" w:rsidRPr="002F5BC7" w:rsidRDefault="00110CBB" w:rsidP="00110CBB">
            <w:pPr>
              <w:spacing w:after="374" w:line="252" w:lineRule="exact"/>
              <w:rPr>
                <w:spacing w:val="-1"/>
                <w:sz w:val="21"/>
                <w:szCs w:val="21"/>
                <w:lang w:val="en-US" w:eastAsia="en-US"/>
              </w:rPr>
            </w:pPr>
          </w:p>
          <w:p w:rsidR="00110CBB" w:rsidRPr="002F5BC7" w:rsidRDefault="00110CBB" w:rsidP="00110CBB">
            <w:pPr>
              <w:spacing w:after="374" w:line="252" w:lineRule="exact"/>
              <w:rPr>
                <w:spacing w:val="-1"/>
                <w:sz w:val="21"/>
                <w:szCs w:val="21"/>
                <w:lang w:val="en-US" w:eastAsia="en-US"/>
              </w:rPr>
            </w:pPr>
          </w:p>
          <w:p w:rsidR="00110CBB" w:rsidRPr="002F5BC7" w:rsidRDefault="00110CBB" w:rsidP="00110CBB">
            <w:pPr>
              <w:spacing w:after="374" w:line="252" w:lineRule="exact"/>
              <w:rPr>
                <w:spacing w:val="-1"/>
                <w:sz w:val="21"/>
                <w:szCs w:val="21"/>
                <w:lang w:val="en-US" w:eastAsia="en-US"/>
              </w:rPr>
            </w:pPr>
          </w:p>
          <w:p w:rsidR="00110CBB" w:rsidRPr="002F5BC7" w:rsidRDefault="00110CBB" w:rsidP="00110CBB">
            <w:pPr>
              <w:spacing w:after="374" w:line="252" w:lineRule="exact"/>
              <w:rPr>
                <w:spacing w:val="-1"/>
                <w:sz w:val="21"/>
                <w:szCs w:val="21"/>
                <w:lang w:val="en-US" w:eastAsia="en-US"/>
              </w:rPr>
            </w:pPr>
          </w:p>
          <w:p w:rsidR="00110CBB" w:rsidRPr="002F5BC7" w:rsidRDefault="00110CBB" w:rsidP="00110CBB">
            <w:pPr>
              <w:numPr>
                <w:ilvl w:val="0"/>
                <w:numId w:val="7"/>
              </w:numPr>
              <w:spacing w:after="374" w:line="252" w:lineRule="exact"/>
              <w:rPr>
                <w:spacing w:val="-1"/>
                <w:sz w:val="21"/>
                <w:szCs w:val="21"/>
                <w:lang w:val="en-US" w:eastAsia="en-US"/>
              </w:rPr>
            </w:pPr>
          </w:p>
        </w:tc>
        <w:tc>
          <w:tcPr>
            <w:tcW w:w="1454" w:type="dxa"/>
            <w:tcBorders>
              <w:top w:val="single" w:sz="4" w:space="0" w:color="auto"/>
              <w:left w:val="single" w:sz="4" w:space="0" w:color="auto"/>
              <w:bottom w:val="single" w:sz="4" w:space="0" w:color="auto"/>
              <w:right w:val="single" w:sz="4" w:space="0" w:color="auto"/>
            </w:tcBorders>
            <w:vAlign w:val="center"/>
          </w:tcPr>
          <w:p w:rsidR="00110CBB" w:rsidRPr="002F5BC7" w:rsidRDefault="00110CBB" w:rsidP="00110CBB">
            <w:pPr>
              <w:spacing w:before="900" w:after="893" w:line="261" w:lineRule="exact"/>
              <w:jc w:val="center"/>
              <w:rPr>
                <w:rFonts w:ascii="Arial" w:hAnsi="Arial" w:cs="Arial"/>
                <w:b/>
                <w:bCs/>
                <w:spacing w:val="-1"/>
                <w:sz w:val="23"/>
                <w:szCs w:val="23"/>
                <w:lang w:val="en-US" w:eastAsia="en-US"/>
              </w:rPr>
            </w:pPr>
            <w:r w:rsidRPr="002F5BC7">
              <w:rPr>
                <w:rFonts w:ascii="Arial" w:hAnsi="Arial" w:cs="Arial"/>
                <w:b/>
                <w:bCs/>
                <w:spacing w:val="-1"/>
                <w:sz w:val="23"/>
                <w:szCs w:val="23"/>
                <w:lang w:val="en-US" w:eastAsia="en-US"/>
              </w:rPr>
              <w:t>15 Dakika</w:t>
            </w:r>
          </w:p>
        </w:tc>
      </w:tr>
    </w:tbl>
    <w:p w:rsidR="00110CBB" w:rsidRDefault="00110CBB" w:rsidP="00460F00">
      <w:pPr>
        <w:tabs>
          <w:tab w:val="left" w:pos="1368"/>
        </w:tabs>
        <w:spacing w:line="250" w:lineRule="exact"/>
        <w:rPr>
          <w:spacing w:val="-1"/>
          <w:sz w:val="21"/>
          <w:szCs w:val="21"/>
        </w:rPr>
      </w:pPr>
    </w:p>
    <w:p w:rsidR="00110CBB" w:rsidRDefault="00110CBB" w:rsidP="00110CBB">
      <w:pPr>
        <w:rPr>
          <w:sz w:val="21"/>
          <w:szCs w:val="21"/>
        </w:rPr>
      </w:pPr>
    </w:p>
    <w:tbl>
      <w:tblPr>
        <w:tblpPr w:leftFromText="141" w:rightFromText="141" w:vertAnchor="page" w:horzAnchor="margin" w:tblpY="5131"/>
        <w:tblW w:w="0" w:type="auto"/>
        <w:tblLayout w:type="fixed"/>
        <w:tblCellMar>
          <w:left w:w="0" w:type="dxa"/>
          <w:right w:w="0" w:type="dxa"/>
        </w:tblCellMar>
        <w:tblLook w:val="0000" w:firstRow="0" w:lastRow="0" w:firstColumn="0" w:lastColumn="0" w:noHBand="0" w:noVBand="0"/>
      </w:tblPr>
      <w:tblGrid>
        <w:gridCol w:w="1570"/>
        <w:gridCol w:w="4142"/>
        <w:gridCol w:w="1512"/>
        <w:gridCol w:w="3993"/>
      </w:tblGrid>
      <w:tr w:rsidR="00110CBB" w:rsidRPr="002F5BC7" w:rsidTr="00110CBB">
        <w:trPr>
          <w:trHeight w:hRule="exact" w:val="471"/>
        </w:trPr>
        <w:tc>
          <w:tcPr>
            <w:tcW w:w="5712" w:type="dxa"/>
            <w:gridSpan w:val="2"/>
            <w:tcBorders>
              <w:top w:val="single" w:sz="4" w:space="0" w:color="auto"/>
              <w:left w:val="single" w:sz="4" w:space="0" w:color="auto"/>
              <w:bottom w:val="single" w:sz="4" w:space="0" w:color="auto"/>
              <w:right w:val="single" w:sz="4" w:space="0" w:color="auto"/>
            </w:tcBorders>
            <w:vAlign w:val="bottom"/>
          </w:tcPr>
          <w:p w:rsidR="00110CBB" w:rsidRPr="002F5BC7" w:rsidRDefault="00110CBB" w:rsidP="00110CBB">
            <w:pPr>
              <w:spacing w:before="243" w:line="222" w:lineRule="exact"/>
              <w:jc w:val="center"/>
              <w:rPr>
                <w:b/>
                <w:bCs/>
                <w:sz w:val="20"/>
                <w:szCs w:val="20"/>
              </w:rPr>
            </w:pPr>
            <w:r w:rsidRPr="002F5BC7">
              <w:rPr>
                <w:b/>
                <w:bCs/>
                <w:sz w:val="20"/>
                <w:szCs w:val="20"/>
              </w:rPr>
              <w:t>İLK MÜRACAAT YERİ</w:t>
            </w:r>
          </w:p>
        </w:tc>
        <w:tc>
          <w:tcPr>
            <w:tcW w:w="5505" w:type="dxa"/>
            <w:gridSpan w:val="2"/>
            <w:tcBorders>
              <w:top w:val="single" w:sz="4" w:space="0" w:color="auto"/>
              <w:left w:val="single" w:sz="4" w:space="0" w:color="auto"/>
              <w:bottom w:val="single" w:sz="4" w:space="0" w:color="auto"/>
              <w:right w:val="single" w:sz="4" w:space="0" w:color="auto"/>
            </w:tcBorders>
            <w:vAlign w:val="bottom"/>
          </w:tcPr>
          <w:p w:rsidR="00110CBB" w:rsidRPr="002F5BC7" w:rsidRDefault="00110CBB" w:rsidP="00110CBB">
            <w:pPr>
              <w:spacing w:before="243" w:line="222" w:lineRule="exact"/>
              <w:ind w:right="1467"/>
              <w:jc w:val="right"/>
              <w:rPr>
                <w:b/>
                <w:bCs/>
                <w:sz w:val="20"/>
                <w:szCs w:val="20"/>
              </w:rPr>
            </w:pPr>
            <w:r w:rsidRPr="002F5BC7">
              <w:rPr>
                <w:b/>
                <w:bCs/>
                <w:sz w:val="20"/>
                <w:szCs w:val="20"/>
              </w:rPr>
              <w:t>İKİNCİ MÜRACAAT YERİ</w:t>
            </w:r>
          </w:p>
        </w:tc>
      </w:tr>
      <w:tr w:rsidR="00110CBB" w:rsidRPr="002F5BC7" w:rsidTr="00110CBB">
        <w:trPr>
          <w:trHeight w:hRule="exact" w:val="437"/>
        </w:trPr>
        <w:tc>
          <w:tcPr>
            <w:tcW w:w="1570"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79" w:line="225" w:lineRule="exact"/>
              <w:ind w:left="110"/>
              <w:rPr>
                <w:b/>
                <w:bCs/>
                <w:spacing w:val="2"/>
                <w:sz w:val="20"/>
                <w:szCs w:val="20"/>
              </w:rPr>
            </w:pPr>
            <w:r w:rsidRPr="002F5BC7">
              <w:rPr>
                <w:b/>
                <w:bCs/>
                <w:spacing w:val="2"/>
                <w:sz w:val="20"/>
                <w:szCs w:val="20"/>
              </w:rPr>
              <w:t>ADI SOYADI</w:t>
            </w:r>
          </w:p>
        </w:tc>
        <w:tc>
          <w:tcPr>
            <w:tcW w:w="4142" w:type="dxa"/>
            <w:tcBorders>
              <w:top w:val="single" w:sz="4" w:space="0" w:color="auto"/>
              <w:left w:val="single" w:sz="4" w:space="0" w:color="auto"/>
              <w:bottom w:val="single" w:sz="4" w:space="0" w:color="auto"/>
              <w:right w:val="single" w:sz="4" w:space="0" w:color="auto"/>
            </w:tcBorders>
          </w:tcPr>
          <w:p w:rsidR="00110CBB" w:rsidRPr="002F5BC7" w:rsidRDefault="00C21081" w:rsidP="00110CBB">
            <w:pPr>
              <w:spacing w:after="186" w:line="230" w:lineRule="exact"/>
              <w:ind w:left="105"/>
              <w:rPr>
                <w:sz w:val="20"/>
                <w:szCs w:val="20"/>
              </w:rPr>
            </w:pPr>
            <w:r w:rsidRPr="002F5BC7">
              <w:rPr>
                <w:sz w:val="20"/>
                <w:szCs w:val="20"/>
              </w:rPr>
              <w:t>İbrahim ERGÜDER</w:t>
            </w:r>
          </w:p>
        </w:tc>
        <w:tc>
          <w:tcPr>
            <w:tcW w:w="151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79" w:line="225" w:lineRule="exact"/>
              <w:ind w:left="110"/>
              <w:rPr>
                <w:b/>
                <w:bCs/>
                <w:spacing w:val="2"/>
                <w:sz w:val="20"/>
                <w:szCs w:val="20"/>
              </w:rPr>
            </w:pPr>
            <w:r w:rsidRPr="002F5BC7">
              <w:rPr>
                <w:b/>
                <w:bCs/>
                <w:spacing w:val="2"/>
                <w:sz w:val="20"/>
                <w:szCs w:val="20"/>
              </w:rPr>
              <w:t>ADI SOYADI</w:t>
            </w:r>
          </w:p>
        </w:tc>
        <w:tc>
          <w:tcPr>
            <w:tcW w:w="3993" w:type="dxa"/>
            <w:tcBorders>
              <w:top w:val="single" w:sz="4" w:space="0" w:color="auto"/>
              <w:left w:val="single" w:sz="4" w:space="0" w:color="auto"/>
              <w:bottom w:val="single" w:sz="4" w:space="0" w:color="auto"/>
              <w:right w:val="single" w:sz="4" w:space="0" w:color="auto"/>
            </w:tcBorders>
          </w:tcPr>
          <w:p w:rsidR="00110CBB" w:rsidRPr="002F5BC7" w:rsidRDefault="00C21081" w:rsidP="00110CBB">
            <w:pPr>
              <w:spacing w:after="184" w:line="225" w:lineRule="exact"/>
              <w:ind w:left="110"/>
              <w:rPr>
                <w:sz w:val="20"/>
                <w:szCs w:val="20"/>
              </w:rPr>
            </w:pPr>
            <w:r w:rsidRPr="002F5BC7">
              <w:rPr>
                <w:sz w:val="20"/>
                <w:szCs w:val="20"/>
              </w:rPr>
              <w:t>Ayhan AKPAY</w:t>
            </w:r>
          </w:p>
        </w:tc>
      </w:tr>
      <w:tr w:rsidR="00110CBB" w:rsidRPr="002F5BC7" w:rsidTr="00110CBB">
        <w:trPr>
          <w:trHeight w:hRule="exact" w:val="427"/>
        </w:trPr>
        <w:tc>
          <w:tcPr>
            <w:tcW w:w="1570"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77" w:line="232" w:lineRule="exact"/>
              <w:ind w:left="110"/>
              <w:rPr>
                <w:b/>
                <w:bCs/>
                <w:sz w:val="20"/>
                <w:szCs w:val="20"/>
              </w:rPr>
            </w:pPr>
            <w:r w:rsidRPr="002F5BC7">
              <w:rPr>
                <w:b/>
                <w:bCs/>
                <w:sz w:val="20"/>
                <w:szCs w:val="20"/>
              </w:rPr>
              <w:t>ÜNVAN</w:t>
            </w:r>
          </w:p>
        </w:tc>
        <w:tc>
          <w:tcPr>
            <w:tcW w:w="414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81" w:line="230" w:lineRule="exact"/>
              <w:rPr>
                <w:sz w:val="20"/>
                <w:szCs w:val="20"/>
              </w:rPr>
            </w:pPr>
            <w:r w:rsidRPr="002F5BC7">
              <w:rPr>
                <w:sz w:val="20"/>
                <w:szCs w:val="20"/>
              </w:rPr>
              <w:t>1.Sınıf Emniyet Müdürü</w:t>
            </w:r>
          </w:p>
        </w:tc>
        <w:tc>
          <w:tcPr>
            <w:tcW w:w="151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77" w:line="232" w:lineRule="exact"/>
              <w:ind w:left="110"/>
              <w:rPr>
                <w:b/>
                <w:bCs/>
                <w:sz w:val="20"/>
                <w:szCs w:val="20"/>
              </w:rPr>
            </w:pPr>
            <w:r w:rsidRPr="002F5BC7">
              <w:rPr>
                <w:b/>
                <w:bCs/>
                <w:sz w:val="20"/>
                <w:szCs w:val="20"/>
              </w:rPr>
              <w:t>ÜNVAN</w:t>
            </w:r>
          </w:p>
        </w:tc>
        <w:tc>
          <w:tcPr>
            <w:tcW w:w="3993"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79" w:line="225" w:lineRule="exact"/>
              <w:ind w:left="110"/>
              <w:rPr>
                <w:sz w:val="20"/>
                <w:szCs w:val="20"/>
              </w:rPr>
            </w:pPr>
            <w:r w:rsidRPr="002F5BC7">
              <w:rPr>
                <w:sz w:val="20"/>
                <w:szCs w:val="20"/>
              </w:rPr>
              <w:t>Vali Yardımcısı</w:t>
            </w:r>
          </w:p>
        </w:tc>
      </w:tr>
      <w:tr w:rsidR="00110CBB" w:rsidRPr="002F5BC7" w:rsidTr="00110CBB">
        <w:trPr>
          <w:trHeight w:hRule="exact" w:val="701"/>
        </w:trPr>
        <w:tc>
          <w:tcPr>
            <w:tcW w:w="1570" w:type="dxa"/>
            <w:tcBorders>
              <w:top w:val="single" w:sz="4" w:space="0" w:color="auto"/>
              <w:left w:val="single" w:sz="4" w:space="0" w:color="auto"/>
              <w:bottom w:val="single" w:sz="4" w:space="0" w:color="auto"/>
              <w:right w:val="single" w:sz="4" w:space="0" w:color="auto"/>
            </w:tcBorders>
            <w:vAlign w:val="center"/>
          </w:tcPr>
          <w:p w:rsidR="00110CBB" w:rsidRPr="002F5BC7" w:rsidRDefault="00110CBB" w:rsidP="00110CBB">
            <w:pPr>
              <w:spacing w:before="253" w:after="222" w:line="225" w:lineRule="exact"/>
              <w:ind w:left="110"/>
              <w:rPr>
                <w:b/>
                <w:bCs/>
                <w:sz w:val="20"/>
                <w:szCs w:val="20"/>
              </w:rPr>
            </w:pPr>
            <w:r w:rsidRPr="002F5BC7">
              <w:rPr>
                <w:b/>
                <w:bCs/>
                <w:sz w:val="20"/>
                <w:szCs w:val="20"/>
              </w:rPr>
              <w:t>ADRES</w:t>
            </w:r>
          </w:p>
        </w:tc>
        <w:tc>
          <w:tcPr>
            <w:tcW w:w="4142" w:type="dxa"/>
            <w:tcBorders>
              <w:top w:val="single" w:sz="4" w:space="0" w:color="auto"/>
              <w:left w:val="single" w:sz="4" w:space="0" w:color="auto"/>
              <w:bottom w:val="single" w:sz="4" w:space="0" w:color="auto"/>
              <w:right w:val="single" w:sz="4" w:space="0" w:color="auto"/>
            </w:tcBorders>
            <w:vAlign w:val="bottom"/>
          </w:tcPr>
          <w:p w:rsidR="00110CBB" w:rsidRPr="002F5BC7" w:rsidRDefault="00110CBB" w:rsidP="00110CBB">
            <w:pPr>
              <w:spacing w:before="241" w:line="229" w:lineRule="exact"/>
              <w:ind w:left="108" w:right="216"/>
              <w:rPr>
                <w:sz w:val="20"/>
                <w:szCs w:val="20"/>
              </w:rPr>
            </w:pPr>
            <w:r w:rsidRPr="002F5BC7">
              <w:rPr>
                <w:sz w:val="20"/>
                <w:szCs w:val="20"/>
              </w:rPr>
              <w:t>Mehmet Akif Mah Sakarya Caddesi No:1</w:t>
            </w:r>
          </w:p>
        </w:tc>
        <w:tc>
          <w:tcPr>
            <w:tcW w:w="1512" w:type="dxa"/>
            <w:tcBorders>
              <w:top w:val="single" w:sz="4" w:space="0" w:color="auto"/>
              <w:left w:val="single" w:sz="4" w:space="0" w:color="auto"/>
              <w:bottom w:val="single" w:sz="4" w:space="0" w:color="auto"/>
              <w:right w:val="single" w:sz="4" w:space="0" w:color="auto"/>
            </w:tcBorders>
            <w:vAlign w:val="center"/>
          </w:tcPr>
          <w:p w:rsidR="00110CBB" w:rsidRPr="002F5BC7" w:rsidRDefault="00110CBB" w:rsidP="00110CBB">
            <w:pPr>
              <w:spacing w:before="253" w:after="222" w:line="225" w:lineRule="exact"/>
              <w:ind w:left="110"/>
              <w:rPr>
                <w:b/>
                <w:bCs/>
                <w:sz w:val="20"/>
                <w:szCs w:val="20"/>
              </w:rPr>
            </w:pPr>
            <w:r w:rsidRPr="002F5BC7">
              <w:rPr>
                <w:b/>
                <w:bCs/>
                <w:sz w:val="20"/>
                <w:szCs w:val="20"/>
              </w:rPr>
              <w:t>ADRES</w:t>
            </w:r>
          </w:p>
        </w:tc>
        <w:tc>
          <w:tcPr>
            <w:tcW w:w="3993" w:type="dxa"/>
            <w:tcBorders>
              <w:top w:val="single" w:sz="4" w:space="0" w:color="auto"/>
              <w:left w:val="single" w:sz="4" w:space="0" w:color="auto"/>
              <w:bottom w:val="single" w:sz="4" w:space="0" w:color="auto"/>
              <w:right w:val="single" w:sz="4" w:space="0" w:color="auto"/>
            </w:tcBorders>
            <w:vAlign w:val="bottom"/>
          </w:tcPr>
          <w:p w:rsidR="00110CBB" w:rsidRPr="002F5BC7" w:rsidRDefault="00110CBB" w:rsidP="00110CBB">
            <w:pPr>
              <w:spacing w:before="241" w:line="229" w:lineRule="exact"/>
              <w:ind w:left="108" w:right="540"/>
              <w:rPr>
                <w:sz w:val="20"/>
                <w:szCs w:val="20"/>
              </w:rPr>
            </w:pPr>
            <w:r w:rsidRPr="002F5BC7">
              <w:rPr>
                <w:sz w:val="20"/>
                <w:szCs w:val="20"/>
              </w:rPr>
              <w:t>Turgut Reis Mah. Atatürk Bulvarı 259/1</w:t>
            </w:r>
          </w:p>
        </w:tc>
      </w:tr>
      <w:tr w:rsidR="00110CBB" w:rsidRPr="002F5BC7" w:rsidTr="00110CBB">
        <w:trPr>
          <w:trHeight w:hRule="exact" w:val="398"/>
        </w:trPr>
        <w:tc>
          <w:tcPr>
            <w:tcW w:w="1570"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41" w:line="235" w:lineRule="exact"/>
              <w:ind w:left="110"/>
              <w:rPr>
                <w:b/>
                <w:bCs/>
                <w:sz w:val="20"/>
                <w:szCs w:val="20"/>
              </w:rPr>
            </w:pPr>
            <w:r w:rsidRPr="002F5BC7">
              <w:rPr>
                <w:b/>
                <w:bCs/>
                <w:sz w:val="20"/>
                <w:szCs w:val="20"/>
              </w:rPr>
              <w:t>İŞ TEL.</w:t>
            </w:r>
          </w:p>
        </w:tc>
        <w:tc>
          <w:tcPr>
            <w:tcW w:w="414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46" w:line="225" w:lineRule="exact"/>
              <w:ind w:left="105"/>
              <w:rPr>
                <w:sz w:val="20"/>
                <w:szCs w:val="20"/>
              </w:rPr>
            </w:pPr>
            <w:r w:rsidRPr="002F5BC7">
              <w:rPr>
                <w:sz w:val="20"/>
                <w:szCs w:val="20"/>
              </w:rPr>
              <w:t>0416 216 4885</w:t>
            </w:r>
          </w:p>
        </w:tc>
        <w:tc>
          <w:tcPr>
            <w:tcW w:w="151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44" w:line="232" w:lineRule="exact"/>
              <w:ind w:left="110"/>
              <w:rPr>
                <w:b/>
                <w:bCs/>
                <w:sz w:val="20"/>
                <w:szCs w:val="20"/>
              </w:rPr>
            </w:pPr>
            <w:r w:rsidRPr="002F5BC7">
              <w:rPr>
                <w:b/>
                <w:bCs/>
                <w:sz w:val="20"/>
                <w:szCs w:val="20"/>
              </w:rPr>
              <w:t>İŞ TEL.</w:t>
            </w:r>
          </w:p>
        </w:tc>
        <w:tc>
          <w:tcPr>
            <w:tcW w:w="3993"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46" w:line="225" w:lineRule="exact"/>
              <w:ind w:left="110"/>
              <w:rPr>
                <w:sz w:val="20"/>
                <w:szCs w:val="20"/>
              </w:rPr>
            </w:pPr>
            <w:r w:rsidRPr="002F5BC7">
              <w:rPr>
                <w:sz w:val="20"/>
                <w:szCs w:val="20"/>
              </w:rPr>
              <w:t>0416 216 1003</w:t>
            </w:r>
          </w:p>
        </w:tc>
      </w:tr>
      <w:tr w:rsidR="00110CBB" w:rsidRPr="002F5BC7" w:rsidTr="00110CBB">
        <w:trPr>
          <w:trHeight w:hRule="exact" w:val="355"/>
        </w:trPr>
        <w:tc>
          <w:tcPr>
            <w:tcW w:w="1570"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06" w:line="232" w:lineRule="exact"/>
              <w:ind w:left="110"/>
              <w:rPr>
                <w:b/>
                <w:bCs/>
                <w:sz w:val="20"/>
                <w:szCs w:val="20"/>
              </w:rPr>
            </w:pPr>
            <w:r w:rsidRPr="002F5BC7">
              <w:rPr>
                <w:b/>
                <w:bCs/>
                <w:sz w:val="20"/>
                <w:szCs w:val="20"/>
              </w:rPr>
              <w:t>İŞ TEL.</w:t>
            </w:r>
          </w:p>
        </w:tc>
        <w:tc>
          <w:tcPr>
            <w:tcW w:w="414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07" w:line="225" w:lineRule="exact"/>
              <w:ind w:left="105"/>
              <w:rPr>
                <w:sz w:val="20"/>
                <w:szCs w:val="20"/>
              </w:rPr>
            </w:pPr>
            <w:r w:rsidRPr="002F5BC7">
              <w:rPr>
                <w:sz w:val="20"/>
                <w:szCs w:val="20"/>
              </w:rPr>
              <w:t>0 505 318 0200</w:t>
            </w:r>
          </w:p>
        </w:tc>
        <w:tc>
          <w:tcPr>
            <w:tcW w:w="151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06" w:line="232" w:lineRule="exact"/>
              <w:ind w:left="110"/>
              <w:rPr>
                <w:b/>
                <w:bCs/>
                <w:sz w:val="20"/>
                <w:szCs w:val="20"/>
              </w:rPr>
            </w:pPr>
            <w:r w:rsidRPr="002F5BC7">
              <w:rPr>
                <w:b/>
                <w:bCs/>
                <w:sz w:val="20"/>
                <w:szCs w:val="20"/>
              </w:rPr>
              <w:t>İŞ TEL.</w:t>
            </w:r>
          </w:p>
        </w:tc>
        <w:tc>
          <w:tcPr>
            <w:tcW w:w="3993"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07" w:line="225" w:lineRule="exact"/>
              <w:rPr>
                <w:sz w:val="20"/>
                <w:szCs w:val="20"/>
              </w:rPr>
            </w:pPr>
            <w:r w:rsidRPr="002F5BC7">
              <w:rPr>
                <w:sz w:val="20"/>
                <w:szCs w:val="20"/>
              </w:rPr>
              <w:t xml:space="preserve">  0416 216 5979</w:t>
            </w:r>
          </w:p>
        </w:tc>
      </w:tr>
      <w:tr w:rsidR="00110CBB" w:rsidRPr="002F5BC7" w:rsidTr="00110CBB">
        <w:trPr>
          <w:trHeight w:hRule="exact" w:val="360"/>
        </w:trPr>
        <w:tc>
          <w:tcPr>
            <w:tcW w:w="1570"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07" w:line="225" w:lineRule="exact"/>
              <w:ind w:left="110"/>
              <w:rPr>
                <w:b/>
                <w:bCs/>
                <w:sz w:val="20"/>
                <w:szCs w:val="20"/>
              </w:rPr>
            </w:pPr>
            <w:r w:rsidRPr="002F5BC7">
              <w:rPr>
                <w:b/>
                <w:bCs/>
                <w:sz w:val="20"/>
                <w:szCs w:val="20"/>
              </w:rPr>
              <w:t>FAKS</w:t>
            </w:r>
          </w:p>
        </w:tc>
        <w:tc>
          <w:tcPr>
            <w:tcW w:w="414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12" w:line="225" w:lineRule="exact"/>
              <w:ind w:left="105"/>
              <w:rPr>
                <w:sz w:val="20"/>
                <w:szCs w:val="20"/>
              </w:rPr>
            </w:pPr>
            <w:r w:rsidRPr="002F5BC7">
              <w:rPr>
                <w:sz w:val="20"/>
                <w:szCs w:val="20"/>
              </w:rPr>
              <w:t>0416 216 4663</w:t>
            </w:r>
          </w:p>
        </w:tc>
        <w:tc>
          <w:tcPr>
            <w:tcW w:w="1512"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07" w:line="225" w:lineRule="exact"/>
              <w:ind w:left="110"/>
              <w:rPr>
                <w:b/>
                <w:bCs/>
                <w:sz w:val="20"/>
                <w:szCs w:val="20"/>
              </w:rPr>
            </w:pPr>
            <w:r w:rsidRPr="002F5BC7">
              <w:rPr>
                <w:b/>
                <w:bCs/>
                <w:sz w:val="20"/>
                <w:szCs w:val="20"/>
              </w:rPr>
              <w:t>FAKS</w:t>
            </w:r>
          </w:p>
        </w:tc>
        <w:tc>
          <w:tcPr>
            <w:tcW w:w="3993" w:type="dxa"/>
            <w:tcBorders>
              <w:top w:val="single" w:sz="4" w:space="0" w:color="auto"/>
              <w:left w:val="single" w:sz="4" w:space="0" w:color="auto"/>
              <w:bottom w:val="single" w:sz="4" w:space="0" w:color="auto"/>
              <w:right w:val="single" w:sz="4" w:space="0" w:color="auto"/>
            </w:tcBorders>
          </w:tcPr>
          <w:p w:rsidR="00110CBB" w:rsidRPr="002F5BC7" w:rsidRDefault="00110CBB" w:rsidP="00110CBB">
            <w:pPr>
              <w:spacing w:after="112" w:line="225" w:lineRule="exact"/>
              <w:ind w:left="110"/>
              <w:rPr>
                <w:sz w:val="20"/>
                <w:szCs w:val="20"/>
              </w:rPr>
            </w:pPr>
            <w:r w:rsidRPr="002F5BC7">
              <w:rPr>
                <w:sz w:val="20"/>
                <w:szCs w:val="20"/>
              </w:rPr>
              <w:t>0416 216 1516</w:t>
            </w:r>
          </w:p>
        </w:tc>
      </w:tr>
    </w:tbl>
    <w:p w:rsidR="003D2A1D" w:rsidRPr="00110CBB" w:rsidRDefault="00110CBB" w:rsidP="00110CBB">
      <w:pPr>
        <w:jc w:val="both"/>
      </w:pPr>
      <w:r w:rsidRPr="00110CBB">
        <w:rPr>
          <w:b/>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sectPr w:rsidR="003D2A1D" w:rsidRPr="00110CBB" w:rsidSect="00460F00">
      <w:type w:val="continuous"/>
      <w:pgSz w:w="11909" w:h="16838"/>
      <w:pgMar w:top="220" w:right="276" w:bottom="502" w:left="336"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69" w:rsidRDefault="00174B69" w:rsidP="00460F00">
      <w:r>
        <w:separator/>
      </w:r>
    </w:p>
  </w:endnote>
  <w:endnote w:type="continuationSeparator" w:id="0">
    <w:p w:rsidR="00174B69" w:rsidRDefault="00174B69" w:rsidP="0046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69" w:rsidRDefault="00174B69" w:rsidP="00460F00">
      <w:r>
        <w:separator/>
      </w:r>
    </w:p>
  </w:footnote>
  <w:footnote w:type="continuationSeparator" w:id="0">
    <w:p w:rsidR="00174B69" w:rsidRDefault="00174B69" w:rsidP="0046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3D9F"/>
    <w:multiLevelType w:val="singleLevel"/>
    <w:tmpl w:val="6209A3B8"/>
    <w:lvl w:ilvl="0">
      <w:start w:val="5"/>
      <w:numFmt w:val="decimal"/>
      <w:lvlText w:val="%1."/>
      <w:lvlJc w:val="left"/>
      <w:pPr>
        <w:tabs>
          <w:tab w:val="num" w:pos="288"/>
        </w:tabs>
      </w:pPr>
      <w:rPr>
        <w:rFonts w:cs="Times New Roman"/>
        <w:snapToGrid/>
        <w:spacing w:val="-2"/>
        <w:sz w:val="21"/>
        <w:szCs w:val="21"/>
      </w:rPr>
    </w:lvl>
  </w:abstractNum>
  <w:abstractNum w:abstractNumId="1" w15:restartNumberingAfterBreak="0">
    <w:nsid w:val="015C9F55"/>
    <w:multiLevelType w:val="singleLevel"/>
    <w:tmpl w:val="651DB351"/>
    <w:lvl w:ilvl="0">
      <w:start w:val="1"/>
      <w:numFmt w:val="decimal"/>
      <w:lvlText w:val="%1."/>
      <w:lvlJc w:val="left"/>
      <w:pPr>
        <w:tabs>
          <w:tab w:val="num" w:pos="288"/>
        </w:tabs>
      </w:pPr>
      <w:rPr>
        <w:rFonts w:cs="Times New Roman"/>
        <w:snapToGrid/>
        <w:sz w:val="21"/>
        <w:szCs w:val="21"/>
      </w:rPr>
    </w:lvl>
  </w:abstractNum>
  <w:abstractNum w:abstractNumId="2" w15:restartNumberingAfterBreak="0">
    <w:nsid w:val="03F9D914"/>
    <w:multiLevelType w:val="singleLevel"/>
    <w:tmpl w:val="2DAD95B0"/>
    <w:lvl w:ilvl="0">
      <w:start w:val="1"/>
      <w:numFmt w:val="lowerLetter"/>
      <w:lvlText w:val="%1)"/>
      <w:lvlJc w:val="left"/>
      <w:pPr>
        <w:tabs>
          <w:tab w:val="num" w:pos="288"/>
        </w:tabs>
      </w:pPr>
      <w:rPr>
        <w:rFonts w:cs="Times New Roman"/>
        <w:snapToGrid/>
        <w:spacing w:val="-1"/>
        <w:sz w:val="21"/>
        <w:szCs w:val="21"/>
      </w:rPr>
    </w:lvl>
  </w:abstractNum>
  <w:abstractNum w:abstractNumId="3" w15:restartNumberingAfterBreak="0">
    <w:nsid w:val="041B7E61"/>
    <w:multiLevelType w:val="singleLevel"/>
    <w:tmpl w:val="106EB160"/>
    <w:lvl w:ilvl="0">
      <w:start w:val="1"/>
      <w:numFmt w:val="decimal"/>
      <w:lvlText w:val="%1."/>
      <w:lvlJc w:val="left"/>
      <w:pPr>
        <w:tabs>
          <w:tab w:val="num" w:pos="288"/>
        </w:tabs>
      </w:pPr>
      <w:rPr>
        <w:rFonts w:cs="Times New Roman"/>
        <w:snapToGrid/>
        <w:spacing w:val="-1"/>
        <w:sz w:val="21"/>
        <w:szCs w:val="21"/>
      </w:rPr>
    </w:lvl>
  </w:abstractNum>
  <w:abstractNum w:abstractNumId="4" w15:restartNumberingAfterBreak="0">
    <w:nsid w:val="06564436"/>
    <w:multiLevelType w:val="singleLevel"/>
    <w:tmpl w:val="494B6DD4"/>
    <w:lvl w:ilvl="0">
      <w:start w:val="1"/>
      <w:numFmt w:val="decimal"/>
      <w:lvlText w:val="%1-"/>
      <w:lvlJc w:val="left"/>
      <w:pPr>
        <w:tabs>
          <w:tab w:val="num" w:pos="648"/>
        </w:tabs>
      </w:pPr>
      <w:rPr>
        <w:rFonts w:cs="Times New Roman"/>
        <w:snapToGrid/>
        <w:sz w:val="21"/>
        <w:szCs w:val="21"/>
      </w:rPr>
    </w:lvl>
  </w:abstractNum>
  <w:abstractNum w:abstractNumId="5" w15:restartNumberingAfterBreak="0">
    <w:nsid w:val="07A88DCF"/>
    <w:multiLevelType w:val="singleLevel"/>
    <w:tmpl w:val="4701CCD3"/>
    <w:lvl w:ilvl="0">
      <w:start w:val="1"/>
      <w:numFmt w:val="lowerLetter"/>
      <w:lvlText w:val="%1)"/>
      <w:lvlJc w:val="left"/>
      <w:pPr>
        <w:tabs>
          <w:tab w:val="num" w:pos="288"/>
        </w:tabs>
      </w:pPr>
      <w:rPr>
        <w:rFonts w:cs="Times New Roman"/>
        <w:snapToGrid/>
        <w:sz w:val="21"/>
        <w:szCs w:val="21"/>
      </w:rPr>
    </w:lvl>
  </w:abstractNum>
  <w:num w:numId="1">
    <w:abstractNumId w:val="1"/>
  </w:num>
  <w:num w:numId="2">
    <w:abstractNumId w:val="5"/>
  </w:num>
  <w:num w:numId="3">
    <w:abstractNumId w:val="2"/>
  </w:num>
  <w:num w:numId="4">
    <w:abstractNumId w:val="4"/>
  </w:num>
  <w:num w:numId="5">
    <w:abstractNumId w:val="4"/>
    <w:lvlOverride w:ilvl="0">
      <w:lvl w:ilvl="0">
        <w:numFmt w:val="decimal"/>
        <w:lvlText w:val="%1-"/>
        <w:lvlJc w:val="left"/>
        <w:pPr>
          <w:tabs>
            <w:tab w:val="num" w:pos="288"/>
          </w:tabs>
          <w:ind w:left="288" w:hanging="288"/>
        </w:pPr>
        <w:rPr>
          <w:rFonts w:cs="Times New Roman"/>
          <w:snapToGrid/>
          <w:spacing w:val="-6"/>
          <w:sz w:val="21"/>
          <w:szCs w:val="21"/>
        </w:rPr>
      </w:lvl>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C4"/>
    <w:rsid w:val="00110CBB"/>
    <w:rsid w:val="00151CE2"/>
    <w:rsid w:val="00174B69"/>
    <w:rsid w:val="001D64ED"/>
    <w:rsid w:val="002B369C"/>
    <w:rsid w:val="002E55D4"/>
    <w:rsid w:val="002F5BC7"/>
    <w:rsid w:val="003D2A1D"/>
    <w:rsid w:val="00460F00"/>
    <w:rsid w:val="004661A6"/>
    <w:rsid w:val="005A02C4"/>
    <w:rsid w:val="007B4457"/>
    <w:rsid w:val="008933E5"/>
    <w:rsid w:val="009120B0"/>
    <w:rsid w:val="00A842A7"/>
    <w:rsid w:val="00BE1F7B"/>
    <w:rsid w:val="00C21081"/>
    <w:rsid w:val="00D61FA5"/>
    <w:rsid w:val="00DD50A7"/>
    <w:rsid w:val="00E45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3DF384-93D5-4824-B5D4-D0BDBFA8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textAlignment w:val="baseline"/>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0F00"/>
    <w:pPr>
      <w:tabs>
        <w:tab w:val="center" w:pos="4536"/>
        <w:tab w:val="right" w:pos="9072"/>
      </w:tabs>
    </w:pPr>
  </w:style>
  <w:style w:type="character" w:customStyle="1" w:styleId="stBilgiChar">
    <w:name w:val="Üst Bilgi Char"/>
    <w:link w:val="stBilgi"/>
    <w:uiPriority w:val="99"/>
    <w:locked/>
    <w:rsid w:val="00460F00"/>
    <w:rPr>
      <w:rFonts w:ascii="Times New Roman" w:hAnsi="Times New Roman" w:cs="Times New Roman"/>
      <w:sz w:val="24"/>
      <w:szCs w:val="24"/>
    </w:rPr>
  </w:style>
  <w:style w:type="paragraph" w:styleId="AltBilgi">
    <w:name w:val="footer"/>
    <w:basedOn w:val="Normal"/>
    <w:link w:val="AltBilgiChar"/>
    <w:uiPriority w:val="99"/>
    <w:unhideWhenUsed/>
    <w:rsid w:val="00460F00"/>
    <w:pPr>
      <w:tabs>
        <w:tab w:val="center" w:pos="4536"/>
        <w:tab w:val="right" w:pos="9072"/>
      </w:tabs>
    </w:pPr>
  </w:style>
  <w:style w:type="character" w:customStyle="1" w:styleId="AltBilgiChar">
    <w:name w:val="Alt Bilgi Char"/>
    <w:link w:val="AltBilgi"/>
    <w:uiPriority w:val="99"/>
    <w:locked/>
    <w:rsid w:val="00460F00"/>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DD50A7"/>
    <w:rPr>
      <w:rFonts w:ascii="Segoe UI" w:hAnsi="Segoe UI" w:cs="Segoe UI"/>
      <w:sz w:val="18"/>
      <w:szCs w:val="18"/>
    </w:rPr>
  </w:style>
  <w:style w:type="character" w:customStyle="1" w:styleId="BalonMetniChar">
    <w:name w:val="Balon Metni Char"/>
    <w:link w:val="BalonMetni"/>
    <w:uiPriority w:val="99"/>
    <w:semiHidden/>
    <w:locked/>
    <w:rsid w:val="00DD5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B7F2-4738-4A71-8D0A-92BB2C2C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KILINÇ</dc:creator>
  <cp:keywords/>
  <dc:description/>
  <cp:lastModifiedBy>EGM</cp:lastModifiedBy>
  <cp:revision>2</cp:revision>
  <cp:lastPrinted>2019-01-30T11:07:00Z</cp:lastPrinted>
  <dcterms:created xsi:type="dcterms:W3CDTF">2019-11-11T07:36:00Z</dcterms:created>
  <dcterms:modified xsi:type="dcterms:W3CDTF">2019-11-11T07:36:00Z</dcterms:modified>
</cp:coreProperties>
</file>