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A4" w:rsidRPr="00E52335" w:rsidRDefault="00967E6C" w:rsidP="00967E6C">
      <w:pPr>
        <w:tabs>
          <w:tab w:val="left" w:pos="2625"/>
        </w:tabs>
        <w:jc w:val="center"/>
        <w:rPr>
          <w:b/>
          <w:color w:val="000000" w:themeColor="text1"/>
          <w:sz w:val="32"/>
          <w:szCs w:val="32"/>
        </w:rPr>
      </w:pPr>
      <w:bookmarkStart w:id="0" w:name="_GoBack"/>
      <w:r>
        <w:rPr>
          <w:b/>
          <w:color w:val="000000" w:themeColor="text1"/>
          <w:sz w:val="32"/>
          <w:szCs w:val="32"/>
        </w:rPr>
        <w:t>SİNCİK</w:t>
      </w:r>
      <w:r w:rsidR="00EA4CA4" w:rsidRPr="00E52335">
        <w:rPr>
          <w:b/>
          <w:color w:val="000000" w:themeColor="text1"/>
          <w:sz w:val="32"/>
          <w:szCs w:val="32"/>
        </w:rPr>
        <w:t xml:space="preserve"> İLÇE EMNİYET AMİRLİĞİ</w:t>
      </w:r>
    </w:p>
    <w:p w:rsidR="00E247AA" w:rsidRPr="00E52335" w:rsidRDefault="00E247AA" w:rsidP="00E247AA">
      <w:pPr>
        <w:tabs>
          <w:tab w:val="left" w:pos="2625"/>
        </w:tabs>
        <w:jc w:val="center"/>
        <w:rPr>
          <w:b/>
          <w:color w:val="000000" w:themeColor="text1"/>
          <w:sz w:val="22"/>
          <w:szCs w:val="22"/>
        </w:rPr>
      </w:pPr>
      <w:r w:rsidRPr="00E52335">
        <w:rPr>
          <w:b/>
          <w:color w:val="000000" w:themeColor="text1"/>
          <w:sz w:val="22"/>
          <w:szCs w:val="22"/>
        </w:rPr>
        <w:t>KAMU HİZMET STANDARTLARI TABLOSU</w:t>
      </w:r>
    </w:p>
    <w:tbl>
      <w:tblPr>
        <w:tblStyle w:val="TabloKlavuzu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2835"/>
        <w:gridCol w:w="3827"/>
        <w:gridCol w:w="2722"/>
      </w:tblGrid>
      <w:tr w:rsidR="00E52335" w:rsidRPr="00E52335" w:rsidTr="00C5628F">
        <w:trPr>
          <w:trHeight w:val="479"/>
        </w:trPr>
        <w:tc>
          <w:tcPr>
            <w:tcW w:w="1106" w:type="dxa"/>
            <w:vAlign w:val="center"/>
          </w:tcPr>
          <w:bookmarkEnd w:id="0"/>
          <w:p w:rsidR="00A77DCE" w:rsidRPr="00E52335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SIRA</w:t>
            </w:r>
          </w:p>
          <w:p w:rsidR="00C72AB1" w:rsidRPr="00E52335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2835" w:type="dxa"/>
            <w:vAlign w:val="center"/>
          </w:tcPr>
          <w:p w:rsidR="00C72AB1" w:rsidRPr="00E52335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VATANDAŞA SUNULAN HİZMETİN ADI</w:t>
            </w:r>
          </w:p>
        </w:tc>
        <w:tc>
          <w:tcPr>
            <w:tcW w:w="3827" w:type="dxa"/>
            <w:vAlign w:val="center"/>
          </w:tcPr>
          <w:p w:rsidR="00C72AB1" w:rsidRPr="00E52335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BAŞVURUDA İSTENİLEN BELGELER</w:t>
            </w:r>
          </w:p>
        </w:tc>
        <w:tc>
          <w:tcPr>
            <w:tcW w:w="2722" w:type="dxa"/>
            <w:vAlign w:val="center"/>
          </w:tcPr>
          <w:p w:rsidR="00C72AB1" w:rsidRPr="00694809" w:rsidRDefault="00C72AB1" w:rsidP="00694809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4809">
              <w:rPr>
                <w:b/>
                <w:color w:val="000000" w:themeColor="text1"/>
                <w:sz w:val="22"/>
                <w:szCs w:val="22"/>
              </w:rPr>
              <w:t>HİZMETİN TAMAMLANMA SÜRESİ</w:t>
            </w:r>
          </w:p>
        </w:tc>
      </w:tr>
      <w:tr w:rsidR="00C5628F" w:rsidRPr="00E52335" w:rsidTr="00C5628F">
        <w:trPr>
          <w:trHeight w:val="479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C5628F" w:rsidRPr="00DE1301" w:rsidRDefault="00C5628F" w:rsidP="007F5146">
            <w:pPr>
              <w:rPr>
                <w:b/>
                <w:sz w:val="22"/>
                <w:szCs w:val="22"/>
              </w:rPr>
            </w:pPr>
            <w:r w:rsidRPr="00DE1301">
              <w:rPr>
                <w:b/>
                <w:sz w:val="22"/>
                <w:szCs w:val="22"/>
              </w:rPr>
              <w:t>Dilekçe</w:t>
            </w:r>
            <w:r w:rsidR="007F5146">
              <w:rPr>
                <w:b/>
                <w:sz w:val="22"/>
                <w:szCs w:val="22"/>
              </w:rPr>
              <w:t xml:space="preserve"> </w:t>
            </w:r>
            <w:r w:rsidRPr="00DE1301">
              <w:rPr>
                <w:b/>
                <w:sz w:val="22"/>
                <w:szCs w:val="22"/>
              </w:rPr>
              <w:t>(</w:t>
            </w:r>
            <w:proofErr w:type="gramStart"/>
            <w:r w:rsidRPr="00DE1301">
              <w:rPr>
                <w:b/>
                <w:sz w:val="22"/>
                <w:szCs w:val="22"/>
              </w:rPr>
              <w:t>Şikayet</w:t>
            </w:r>
            <w:proofErr w:type="gramEnd"/>
            <w:r w:rsidRPr="00DE1301">
              <w:rPr>
                <w:b/>
                <w:sz w:val="22"/>
                <w:szCs w:val="22"/>
              </w:rPr>
              <w:t>/İstek/Talep)</w:t>
            </w:r>
          </w:p>
        </w:tc>
        <w:tc>
          <w:tcPr>
            <w:tcW w:w="3827" w:type="dxa"/>
            <w:vAlign w:val="center"/>
          </w:tcPr>
          <w:p w:rsidR="00C5628F" w:rsidRPr="00DE1301" w:rsidRDefault="00C5628F" w:rsidP="00C5628F">
            <w:pPr>
              <w:rPr>
                <w:sz w:val="22"/>
                <w:szCs w:val="22"/>
              </w:rPr>
            </w:pPr>
            <w:r w:rsidRPr="00DE1301">
              <w:rPr>
                <w:sz w:val="22"/>
                <w:szCs w:val="22"/>
              </w:rPr>
              <w:t xml:space="preserve">1-Konu İle Alakalı Müracaat Dilekçesi </w:t>
            </w:r>
          </w:p>
          <w:p w:rsidR="00C5628F" w:rsidRPr="00DE1301" w:rsidRDefault="00C5628F" w:rsidP="00C5628F">
            <w:pPr>
              <w:rPr>
                <w:sz w:val="22"/>
                <w:szCs w:val="22"/>
              </w:rPr>
            </w:pPr>
            <w:r w:rsidRPr="00DE1301">
              <w:rPr>
                <w:sz w:val="22"/>
                <w:szCs w:val="22"/>
              </w:rPr>
              <w:t>2-Bilgi Alma Tutanağı</w:t>
            </w:r>
          </w:p>
          <w:p w:rsidR="00C5628F" w:rsidRPr="00DE1301" w:rsidRDefault="00C5628F" w:rsidP="00C5628F">
            <w:pPr>
              <w:rPr>
                <w:sz w:val="22"/>
                <w:szCs w:val="22"/>
              </w:rPr>
            </w:pPr>
            <w:r w:rsidRPr="00DE1301">
              <w:rPr>
                <w:sz w:val="22"/>
                <w:szCs w:val="22"/>
              </w:rPr>
              <w:t>3-Nüfus Cüzdanı Fotokopisi</w:t>
            </w:r>
          </w:p>
        </w:tc>
        <w:tc>
          <w:tcPr>
            <w:tcW w:w="2722" w:type="dxa"/>
            <w:vAlign w:val="center"/>
          </w:tcPr>
          <w:p w:rsidR="00C5628F" w:rsidRPr="00DE1301" w:rsidRDefault="00C5628F" w:rsidP="00C5628F">
            <w:pPr>
              <w:jc w:val="center"/>
              <w:rPr>
                <w:sz w:val="22"/>
                <w:szCs w:val="22"/>
              </w:rPr>
            </w:pPr>
            <w:r w:rsidRPr="00DE1301">
              <w:rPr>
                <w:sz w:val="22"/>
                <w:szCs w:val="22"/>
              </w:rPr>
              <w:t>30 Dk.</w:t>
            </w:r>
          </w:p>
        </w:tc>
      </w:tr>
      <w:tr w:rsidR="00C5628F" w:rsidRPr="00E52335" w:rsidTr="00C5628F">
        <w:trPr>
          <w:trHeight w:val="3007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Yivs</w:t>
            </w:r>
            <w:r>
              <w:rPr>
                <w:b/>
                <w:color w:val="000000" w:themeColor="text1"/>
                <w:sz w:val="22"/>
                <w:szCs w:val="22"/>
              </w:rPr>
              <w:t>iz Tüfek Ruhsatnamesi İşlemleri</w:t>
            </w:r>
          </w:p>
        </w:tc>
        <w:tc>
          <w:tcPr>
            <w:tcW w:w="3827" w:type="dxa"/>
            <w:vAlign w:val="center"/>
          </w:tcPr>
          <w:p w:rsidR="00C5628F" w:rsidRDefault="00C5628F" w:rsidP="00C5628F">
            <w:pPr>
              <w:rPr>
                <w:sz w:val="22"/>
                <w:szCs w:val="22"/>
              </w:rPr>
            </w:pPr>
            <w:r w:rsidRPr="00DE1301">
              <w:rPr>
                <w:sz w:val="22"/>
                <w:szCs w:val="22"/>
              </w:rPr>
              <w:t xml:space="preserve">1-Kaymakamlıktan İlçe Emniyet </w:t>
            </w:r>
            <w:proofErr w:type="gramStart"/>
            <w:r w:rsidRPr="00DE1301">
              <w:rPr>
                <w:sz w:val="22"/>
                <w:szCs w:val="22"/>
              </w:rPr>
              <w:t>Müdürlüğüne  Havaleli</w:t>
            </w:r>
            <w:proofErr w:type="gramEnd"/>
            <w:r w:rsidRPr="00DE1301">
              <w:rPr>
                <w:sz w:val="22"/>
                <w:szCs w:val="22"/>
              </w:rPr>
              <w:t xml:space="preserve"> Dilekçe</w:t>
            </w:r>
            <w:r w:rsidRPr="00DE130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</w:t>
            </w:r>
            <w:r w:rsidRPr="00DE1301">
              <w:rPr>
                <w:sz w:val="22"/>
                <w:szCs w:val="22"/>
              </w:rPr>
              <w:t>- Av Tüfeği Kullanmasında Ruhen ve Bedenen Sakınca Olmadığını bildirir Sağlık Raporu</w:t>
            </w:r>
            <w:r>
              <w:rPr>
                <w:sz w:val="22"/>
                <w:szCs w:val="22"/>
              </w:rPr>
              <w:t>(Aile Hekimi)</w:t>
            </w:r>
            <w:r>
              <w:rPr>
                <w:sz w:val="22"/>
                <w:szCs w:val="22"/>
              </w:rPr>
              <w:br/>
              <w:t>3- Fotoğraf (5 Adet)</w:t>
            </w:r>
            <w:r>
              <w:rPr>
                <w:sz w:val="22"/>
                <w:szCs w:val="22"/>
              </w:rPr>
              <w:br/>
              <w:t>4- On Parmak izi Formu</w:t>
            </w:r>
            <w:r>
              <w:rPr>
                <w:sz w:val="22"/>
                <w:szCs w:val="22"/>
              </w:rPr>
              <w:br/>
              <w:t>5- Mavi Telli Plastik Dosya</w:t>
            </w:r>
            <w:r>
              <w:rPr>
                <w:sz w:val="22"/>
                <w:szCs w:val="22"/>
              </w:rPr>
              <w:br/>
              <w:t>6</w:t>
            </w:r>
            <w:r w:rsidRPr="00DE1301">
              <w:rPr>
                <w:sz w:val="22"/>
                <w:szCs w:val="22"/>
              </w:rPr>
              <w:t>- Vergi Dairesine Yatırılacak Harç Makbuzu</w:t>
            </w:r>
          </w:p>
          <w:p w:rsidR="00C5628F" w:rsidRPr="00E52335" w:rsidRDefault="00C5628F" w:rsidP="00C5628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E1301">
              <w:rPr>
                <w:sz w:val="22"/>
                <w:szCs w:val="22"/>
              </w:rPr>
              <w:t>-Vergi Borcu Yoktur Belgesi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Evrakların Eksiksiz İbraz Edilmesinden Sonra</w:t>
            </w:r>
          </w:p>
          <w:p w:rsidR="00C5628F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10 GÜN</w:t>
            </w:r>
          </w:p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(OHAL Dönemlerinde Süre Uzamaktadır.)</w:t>
            </w:r>
          </w:p>
        </w:tc>
      </w:tr>
      <w:tr w:rsidR="00C5628F" w:rsidRPr="00E52335" w:rsidTr="00C5628F">
        <w:trPr>
          <w:trHeight w:val="798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Kurusıkı Tabanca Bildirim Belgesi  </w:t>
            </w:r>
          </w:p>
        </w:tc>
        <w:tc>
          <w:tcPr>
            <w:tcW w:w="3827" w:type="dxa"/>
            <w:vAlign w:val="center"/>
          </w:tcPr>
          <w:p w:rsidR="00C5628F" w:rsidRPr="00E52335" w:rsidRDefault="00C5628F" w:rsidP="00C5628F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>Kaymakamlık Makamından havaleli dilekçe,</w:t>
            </w:r>
          </w:p>
          <w:p w:rsidR="00C5628F" w:rsidRPr="00E52335" w:rsidRDefault="00C5628F" w:rsidP="00C5628F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>
              <w:rPr>
                <w:color w:val="000000" w:themeColor="text1"/>
                <w:sz w:val="22"/>
                <w:szCs w:val="22"/>
              </w:rPr>
              <w:t xml:space="preserve"> Adli Sicil Kaydı</w:t>
            </w:r>
            <w:r w:rsidRPr="00E52335">
              <w:rPr>
                <w:color w:val="000000" w:themeColor="text1"/>
                <w:sz w:val="22"/>
                <w:szCs w:val="22"/>
              </w:rPr>
              <w:t>,</w:t>
            </w:r>
          </w:p>
          <w:p w:rsidR="00C5628F" w:rsidRPr="00E52335" w:rsidRDefault="00C5628F" w:rsidP="00C5628F">
            <w:pPr>
              <w:pStyle w:val="AralkYok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3-</w:t>
            </w:r>
            <w:r w:rsidRPr="00E52335">
              <w:rPr>
                <w:color w:val="000000" w:themeColor="text1"/>
                <w:sz w:val="22"/>
                <w:szCs w:val="22"/>
              </w:rPr>
              <w:t>Satın alınan kurusıkı tabanca ve faturası.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Başvuru işlemi ortalama</w:t>
            </w:r>
          </w:p>
          <w:p w:rsidR="00C5628F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 D</w:t>
            </w:r>
            <w:r w:rsidRPr="00694809">
              <w:rPr>
                <w:color w:val="000000" w:themeColor="text1"/>
                <w:sz w:val="22"/>
                <w:szCs w:val="22"/>
              </w:rPr>
              <w:t>akika.</w:t>
            </w:r>
          </w:p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(OHAL Dönemlerinde Süre Uzamaktadır.)</w:t>
            </w:r>
          </w:p>
        </w:tc>
      </w:tr>
      <w:tr w:rsidR="00C5628F" w:rsidRPr="00E52335" w:rsidTr="00C5628F">
        <w:trPr>
          <w:trHeight w:val="437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Kimlik Bildirimi</w:t>
            </w:r>
          </w:p>
        </w:tc>
        <w:tc>
          <w:tcPr>
            <w:tcW w:w="3827" w:type="dxa"/>
            <w:vAlign w:val="center"/>
          </w:tcPr>
          <w:p w:rsidR="00C5628F" w:rsidRPr="00E52335" w:rsidRDefault="00C5628F" w:rsidP="00C5628F">
            <w:pPr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color w:val="000000" w:themeColor="text1"/>
                <w:sz w:val="22"/>
                <w:szCs w:val="22"/>
              </w:rPr>
              <w:t>İşletici veya çalışanlara ait kimlik bildirme belgesi</w:t>
            </w:r>
          </w:p>
          <w:p w:rsidR="00C5628F" w:rsidRPr="00E52335" w:rsidRDefault="00C5628F" w:rsidP="00C5628F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2-</w:t>
            </w:r>
            <w:r w:rsidRPr="00E52335">
              <w:rPr>
                <w:color w:val="000000" w:themeColor="text1"/>
                <w:sz w:val="22"/>
                <w:szCs w:val="22"/>
              </w:rPr>
              <w:t>Nüfus Cüzdanı fotokopileri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 xml:space="preserve">15 </w:t>
            </w:r>
            <w:r>
              <w:rPr>
                <w:color w:val="000000" w:themeColor="text1"/>
                <w:sz w:val="22"/>
                <w:szCs w:val="22"/>
              </w:rPr>
              <w:t>D</w:t>
            </w:r>
            <w:r w:rsidRPr="00694809">
              <w:rPr>
                <w:color w:val="000000" w:themeColor="text1"/>
                <w:sz w:val="22"/>
                <w:szCs w:val="22"/>
              </w:rPr>
              <w:t>akika</w:t>
            </w:r>
          </w:p>
        </w:tc>
      </w:tr>
      <w:tr w:rsidR="00C5628F" w:rsidRPr="00E52335" w:rsidTr="00C5628F">
        <w:trPr>
          <w:trHeight w:val="437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E52335">
              <w:rPr>
                <w:b/>
                <w:color w:val="000000" w:themeColor="text1"/>
                <w:sz w:val="22"/>
                <w:szCs w:val="22"/>
              </w:rPr>
              <w:t>Şikayet</w:t>
            </w:r>
            <w:proofErr w:type="gramEnd"/>
            <w:r w:rsidRPr="00E52335">
              <w:rPr>
                <w:b/>
                <w:color w:val="000000" w:themeColor="text1"/>
                <w:sz w:val="22"/>
                <w:szCs w:val="22"/>
              </w:rPr>
              <w:t xml:space="preserve"> Dilekçeleri (Adli Tahkikat)</w:t>
            </w:r>
          </w:p>
        </w:tc>
        <w:tc>
          <w:tcPr>
            <w:tcW w:w="3827" w:type="dxa"/>
            <w:vAlign w:val="center"/>
          </w:tcPr>
          <w:p w:rsidR="00C5628F" w:rsidRPr="00E52335" w:rsidRDefault="00C5628F" w:rsidP="00C5628F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>Cumhuriyet Savcılığından havaleli dilekçe veya şahsen başvuru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G</w:t>
            </w:r>
            <w:r w:rsidRPr="00694809">
              <w:rPr>
                <w:color w:val="000000" w:themeColor="text1"/>
                <w:sz w:val="22"/>
                <w:szCs w:val="22"/>
              </w:rPr>
              <w:t>ün</w:t>
            </w:r>
          </w:p>
        </w:tc>
      </w:tr>
      <w:tr w:rsidR="00C5628F" w:rsidRPr="00E52335" w:rsidTr="00C5628F">
        <w:trPr>
          <w:trHeight w:val="437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pStyle w:val="AralkYok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Kayıp Şahıs Müracaatları</w:t>
            </w:r>
          </w:p>
        </w:tc>
        <w:tc>
          <w:tcPr>
            <w:tcW w:w="3827" w:type="dxa"/>
            <w:vAlign w:val="center"/>
          </w:tcPr>
          <w:p w:rsidR="00C5628F" w:rsidRPr="00E52335" w:rsidRDefault="00C5628F" w:rsidP="00C5628F">
            <w:pPr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 xml:space="preserve">Kimlik Bilgileri, Fotoğraf, </w:t>
            </w:r>
            <w:proofErr w:type="gramStart"/>
            <w:r w:rsidRPr="00E52335">
              <w:rPr>
                <w:color w:val="000000" w:themeColor="text1"/>
                <w:sz w:val="22"/>
                <w:szCs w:val="22"/>
              </w:rPr>
              <w:t>Eşkal</w:t>
            </w:r>
            <w:proofErr w:type="gramEnd"/>
            <w:r w:rsidRPr="00E52335">
              <w:rPr>
                <w:color w:val="000000" w:themeColor="text1"/>
                <w:sz w:val="22"/>
                <w:szCs w:val="22"/>
              </w:rPr>
              <w:t xml:space="preserve"> Bilgileri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 Dakika</w:t>
            </w:r>
          </w:p>
        </w:tc>
      </w:tr>
      <w:tr w:rsidR="00C5628F" w:rsidRPr="00E52335" w:rsidTr="00C5628F">
        <w:trPr>
          <w:trHeight w:val="437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Düğün, Nişan vb. etkinlik Başvurusu</w:t>
            </w:r>
          </w:p>
        </w:tc>
        <w:tc>
          <w:tcPr>
            <w:tcW w:w="3827" w:type="dxa"/>
            <w:vAlign w:val="center"/>
          </w:tcPr>
          <w:p w:rsidR="00C5628F" w:rsidRPr="00E52335" w:rsidRDefault="00C5628F" w:rsidP="00C5628F">
            <w:pPr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>Kaymakamlık Makamından havaleli dilekçe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D</w:t>
            </w:r>
            <w:r w:rsidRPr="00694809">
              <w:rPr>
                <w:color w:val="000000" w:themeColor="text1"/>
                <w:sz w:val="22"/>
                <w:szCs w:val="22"/>
              </w:rPr>
              <w:t>akika</w:t>
            </w:r>
          </w:p>
        </w:tc>
      </w:tr>
      <w:tr w:rsidR="00C5628F" w:rsidRPr="00E52335" w:rsidTr="00C5628F">
        <w:trPr>
          <w:trHeight w:val="437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color w:val="000000" w:themeColor="text1"/>
                <w:sz w:val="22"/>
                <w:szCs w:val="22"/>
              </w:rPr>
              <w:t>İşyeri Ruhsat Tahkikatları</w:t>
            </w:r>
          </w:p>
        </w:tc>
        <w:tc>
          <w:tcPr>
            <w:tcW w:w="3827" w:type="dxa"/>
            <w:vAlign w:val="center"/>
          </w:tcPr>
          <w:p w:rsidR="00C5628F" w:rsidRPr="00E52335" w:rsidRDefault="00C5628F" w:rsidP="00C5628F">
            <w:pPr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color w:val="000000" w:themeColor="text1"/>
                <w:sz w:val="22"/>
                <w:szCs w:val="22"/>
              </w:rPr>
              <w:t>İlgili Kurumdan Talep yazısı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 xml:space="preserve">3 </w:t>
            </w:r>
            <w:r>
              <w:rPr>
                <w:color w:val="000000" w:themeColor="text1"/>
                <w:sz w:val="22"/>
                <w:szCs w:val="22"/>
              </w:rPr>
              <w:t>G</w:t>
            </w:r>
            <w:r w:rsidRPr="00694809">
              <w:rPr>
                <w:color w:val="000000" w:themeColor="text1"/>
                <w:sz w:val="22"/>
                <w:szCs w:val="22"/>
              </w:rPr>
              <w:t>ün</w:t>
            </w:r>
          </w:p>
        </w:tc>
      </w:tr>
      <w:tr w:rsidR="00C5628F" w:rsidRPr="00E52335" w:rsidTr="00C5628F">
        <w:trPr>
          <w:trHeight w:val="437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ind w:left="34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4982</w:t>
            </w:r>
            <w:r w:rsidRPr="00E52335">
              <w:rPr>
                <w:b/>
                <w:bCs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00E52335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a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y</w:t>
            </w:r>
            <w:r w:rsidRPr="00E52335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>ı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l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ı</w:t>
            </w:r>
            <w:r w:rsidRPr="00E52335">
              <w:rPr>
                <w:b/>
                <w:bCs/>
                <w:color w:val="000000" w:themeColor="text1"/>
                <w:spacing w:val="15"/>
                <w:sz w:val="22"/>
                <w:szCs w:val="22"/>
              </w:rPr>
              <w:t xml:space="preserve"> 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B</w:t>
            </w:r>
            <w:r w:rsidRPr="00E52335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>i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l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gi E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d</w:t>
            </w:r>
            <w:r w:rsidRPr="00E52335">
              <w:rPr>
                <w:b/>
                <w:bCs/>
                <w:color w:val="000000" w:themeColor="text1"/>
                <w:spacing w:val="1"/>
                <w:sz w:val="22"/>
                <w:szCs w:val="22"/>
              </w:rPr>
              <w:t>i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n</w:t>
            </w:r>
            <w:r w:rsidRPr="00E52335">
              <w:rPr>
                <w:b/>
                <w:bCs/>
                <w:color w:val="000000" w:themeColor="text1"/>
                <w:spacing w:val="3"/>
                <w:sz w:val="22"/>
                <w:szCs w:val="22"/>
              </w:rPr>
              <w:t>m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e</w:t>
            </w:r>
            <w:r w:rsidRPr="00E52335">
              <w:rPr>
                <w:b/>
                <w:bCs/>
                <w:color w:val="000000" w:themeColor="text1"/>
                <w:spacing w:val="14"/>
                <w:sz w:val="22"/>
                <w:szCs w:val="22"/>
              </w:rPr>
              <w:t xml:space="preserve"> 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H</w:t>
            </w:r>
            <w:r w:rsidRPr="00E52335">
              <w:rPr>
                <w:b/>
                <w:bCs/>
                <w:color w:val="000000" w:themeColor="text1"/>
                <w:spacing w:val="-6"/>
                <w:sz w:val="22"/>
                <w:szCs w:val="22"/>
              </w:rPr>
              <w:t>a</w:t>
            </w:r>
            <w:r w:rsidRPr="00E52335">
              <w:rPr>
                <w:b/>
                <w:bCs/>
                <w:color w:val="000000" w:themeColor="text1"/>
                <w:spacing w:val="-1"/>
                <w:sz w:val="22"/>
                <w:szCs w:val="22"/>
              </w:rPr>
              <w:t>kk</w:t>
            </w: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ı</w:t>
            </w:r>
          </w:p>
        </w:tc>
        <w:tc>
          <w:tcPr>
            <w:tcW w:w="3827" w:type="dxa"/>
            <w:vAlign w:val="center"/>
          </w:tcPr>
          <w:p w:rsidR="00C5628F" w:rsidRPr="00E52335" w:rsidRDefault="00C5628F" w:rsidP="00C5628F">
            <w:pPr>
              <w:widowControl w:val="0"/>
              <w:autoSpaceDE w:val="0"/>
              <w:autoSpaceDN w:val="0"/>
              <w:adjustRightInd w:val="0"/>
              <w:ind w:left="27" w:right="-20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Cs/>
                <w:color w:val="000000" w:themeColor="text1"/>
                <w:spacing w:val="-1"/>
                <w:sz w:val="22"/>
                <w:szCs w:val="22"/>
              </w:rPr>
              <w:t>B</w:t>
            </w:r>
            <w:r w:rsidRPr="00E52335">
              <w:rPr>
                <w:bCs/>
                <w:color w:val="000000" w:themeColor="text1"/>
                <w:spacing w:val="-6"/>
                <w:sz w:val="22"/>
                <w:szCs w:val="22"/>
              </w:rPr>
              <w:t>a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>şv</w:t>
            </w:r>
            <w:r w:rsidRPr="00E52335">
              <w:rPr>
                <w:bCs/>
                <w:color w:val="000000" w:themeColor="text1"/>
                <w:spacing w:val="-1"/>
                <w:sz w:val="22"/>
                <w:szCs w:val="22"/>
              </w:rPr>
              <w:t>ur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>u</w:t>
            </w:r>
            <w:r w:rsidRPr="00E52335">
              <w:rPr>
                <w:bCs/>
                <w:color w:val="000000" w:themeColor="text1"/>
                <w:spacing w:val="16"/>
                <w:sz w:val="22"/>
                <w:szCs w:val="22"/>
              </w:rPr>
              <w:t xml:space="preserve"> </w:t>
            </w:r>
            <w:r w:rsidRPr="00E52335">
              <w:rPr>
                <w:bCs/>
                <w:color w:val="000000" w:themeColor="text1"/>
                <w:spacing w:val="-1"/>
                <w:sz w:val="22"/>
                <w:szCs w:val="22"/>
              </w:rPr>
              <w:t>F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>o</w:t>
            </w:r>
            <w:r w:rsidRPr="00E52335">
              <w:rPr>
                <w:bCs/>
                <w:color w:val="000000" w:themeColor="text1"/>
                <w:spacing w:val="-1"/>
                <w:sz w:val="22"/>
                <w:szCs w:val="22"/>
              </w:rPr>
              <w:t>r</w:t>
            </w:r>
            <w:r w:rsidRPr="00E52335">
              <w:rPr>
                <w:bCs/>
                <w:color w:val="000000" w:themeColor="text1"/>
                <w:spacing w:val="3"/>
                <w:sz w:val="22"/>
                <w:szCs w:val="22"/>
              </w:rPr>
              <w:t>m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>u</w:t>
            </w:r>
            <w:r w:rsidRPr="00E52335">
              <w:rPr>
                <w:bCs/>
                <w:color w:val="000000" w:themeColor="text1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15 Gün</w:t>
            </w:r>
          </w:p>
        </w:tc>
      </w:tr>
      <w:tr w:rsidR="00C5628F" w:rsidRPr="00E52335" w:rsidTr="00C5628F">
        <w:trPr>
          <w:trHeight w:val="437"/>
        </w:trPr>
        <w:tc>
          <w:tcPr>
            <w:tcW w:w="1106" w:type="dxa"/>
            <w:vAlign w:val="center"/>
          </w:tcPr>
          <w:p w:rsidR="00C5628F" w:rsidRPr="00E52335" w:rsidRDefault="00C5628F" w:rsidP="00C5628F">
            <w:pPr>
              <w:pStyle w:val="AralkYok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C5628F" w:rsidRPr="00E52335" w:rsidRDefault="00C5628F" w:rsidP="00C5628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3071 Sayılı Dilekçe Hakkı</w:t>
            </w:r>
          </w:p>
        </w:tc>
        <w:tc>
          <w:tcPr>
            <w:tcW w:w="3827" w:type="dxa"/>
            <w:vAlign w:val="center"/>
          </w:tcPr>
          <w:p w:rsidR="00C5628F" w:rsidRPr="00E52335" w:rsidRDefault="00C5628F" w:rsidP="00C5628F">
            <w:pPr>
              <w:widowControl w:val="0"/>
              <w:autoSpaceDE w:val="0"/>
              <w:autoSpaceDN w:val="0"/>
              <w:adjustRightInd w:val="0"/>
              <w:ind w:right="-20"/>
              <w:rPr>
                <w:color w:val="000000" w:themeColor="text1"/>
                <w:sz w:val="22"/>
                <w:szCs w:val="22"/>
              </w:rPr>
            </w:pPr>
            <w:r w:rsidRPr="00E52335">
              <w:rPr>
                <w:b/>
                <w:bCs/>
                <w:color w:val="000000" w:themeColor="text1"/>
                <w:sz w:val="22"/>
                <w:szCs w:val="22"/>
              </w:rPr>
              <w:t>1-</w:t>
            </w:r>
            <w:r w:rsidRPr="00E52335">
              <w:rPr>
                <w:bCs/>
                <w:color w:val="000000" w:themeColor="text1"/>
                <w:sz w:val="22"/>
                <w:szCs w:val="22"/>
              </w:rPr>
              <w:t xml:space="preserve">Dilekçe (Kendileri veya kamu ile ilgili dilek ve </w:t>
            </w:r>
            <w:proofErr w:type="gramStart"/>
            <w:r w:rsidRPr="00E52335">
              <w:rPr>
                <w:bCs/>
                <w:color w:val="000000" w:themeColor="text1"/>
                <w:sz w:val="22"/>
                <w:szCs w:val="22"/>
              </w:rPr>
              <w:t>şikayetleri</w:t>
            </w:r>
            <w:proofErr w:type="gramEnd"/>
            <w:r w:rsidRPr="00E52335">
              <w:rPr>
                <w:bCs/>
                <w:color w:val="000000" w:themeColor="text1"/>
                <w:sz w:val="22"/>
                <w:szCs w:val="22"/>
              </w:rPr>
              <w:t xml:space="preserve"> veya yapılmakta olan işlemin safahatı hakkında dilekçe)</w:t>
            </w:r>
          </w:p>
        </w:tc>
        <w:tc>
          <w:tcPr>
            <w:tcW w:w="2722" w:type="dxa"/>
            <w:vAlign w:val="center"/>
          </w:tcPr>
          <w:p w:rsidR="00C5628F" w:rsidRPr="00694809" w:rsidRDefault="00C5628F" w:rsidP="00C5628F">
            <w:pPr>
              <w:pStyle w:val="AralkYok"/>
              <w:jc w:val="center"/>
              <w:rPr>
                <w:color w:val="000000" w:themeColor="text1"/>
                <w:sz w:val="22"/>
                <w:szCs w:val="22"/>
              </w:rPr>
            </w:pPr>
            <w:r w:rsidRPr="00694809">
              <w:rPr>
                <w:color w:val="000000" w:themeColor="text1"/>
                <w:sz w:val="22"/>
                <w:szCs w:val="22"/>
              </w:rPr>
              <w:t>30 Gün</w:t>
            </w:r>
          </w:p>
        </w:tc>
      </w:tr>
    </w:tbl>
    <w:p w:rsidR="00AE40A2" w:rsidRPr="00E52335" w:rsidRDefault="00AE40A2" w:rsidP="001A17BC">
      <w:pPr>
        <w:jc w:val="both"/>
        <w:rPr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3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551"/>
        <w:gridCol w:w="2835"/>
      </w:tblGrid>
      <w:tr w:rsidR="00E52335" w:rsidRPr="00E52335" w:rsidTr="00476009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1E140A" w:rsidRDefault="00E410DA" w:rsidP="001E140A">
            <w:pPr>
              <w:jc w:val="center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İLK MÜRACAAT</w:t>
            </w:r>
          </w:p>
          <w:p w:rsidR="00E410DA" w:rsidRPr="00E52335" w:rsidRDefault="00E410DA" w:rsidP="001E140A">
            <w:pPr>
              <w:jc w:val="center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YERİ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967E6C" w:rsidP="00BF23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Hasan YÜCESOY</w:t>
            </w:r>
            <w:r w:rsidR="00BF23C7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140A" w:rsidRDefault="00E410DA" w:rsidP="001E140A">
            <w:pPr>
              <w:jc w:val="center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İKİNCİ</w:t>
            </w:r>
          </w:p>
          <w:p w:rsidR="00E410DA" w:rsidRPr="00E52335" w:rsidRDefault="00E410DA" w:rsidP="001E140A">
            <w:pPr>
              <w:jc w:val="center"/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MÜRACAAT YERİ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967E6C" w:rsidP="001E14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Faruk DOĞRU</w:t>
            </w:r>
          </w:p>
        </w:tc>
      </w:tr>
      <w:tr w:rsidR="00E52335" w:rsidRPr="00E52335" w:rsidTr="00476009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ÜNVANI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476009" w:rsidP="001E140A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İlçe Emniyet Amir V.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ÜNVANI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>Kaymakam</w:t>
            </w:r>
          </w:p>
        </w:tc>
      </w:tr>
      <w:tr w:rsidR="00E52335" w:rsidRPr="00E52335" w:rsidTr="00476009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ADRES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967E6C" w:rsidP="001E140A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Karaman Mah. Adnan Menderes </w:t>
            </w:r>
            <w:proofErr w:type="spellStart"/>
            <w:r>
              <w:rPr>
                <w:rFonts w:eastAsia="Calibri"/>
                <w:color w:val="000000" w:themeColor="text1"/>
              </w:rPr>
              <w:t>Cad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No:3</w:t>
            </w:r>
            <w:r w:rsidR="00821FCB">
              <w:rPr>
                <w:rFonts w:eastAsia="Calibri"/>
                <w:color w:val="000000" w:themeColor="text1"/>
              </w:rPr>
              <w:t xml:space="preserve">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ADRES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967E6C" w:rsidP="001E14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Karaman </w:t>
            </w:r>
            <w:proofErr w:type="spellStart"/>
            <w:r>
              <w:rPr>
                <w:color w:val="000000" w:themeColor="text1"/>
              </w:rPr>
              <w:t>Mah</w:t>
            </w:r>
            <w:proofErr w:type="spellEnd"/>
            <w:r>
              <w:rPr>
                <w:color w:val="000000" w:themeColor="text1"/>
              </w:rPr>
              <w:t xml:space="preserve"> Turgut Özal Bulvarı</w:t>
            </w:r>
            <w:r w:rsidR="00E410DA" w:rsidRPr="00E52335">
              <w:rPr>
                <w:color w:val="000000" w:themeColor="text1"/>
              </w:rPr>
              <w:t xml:space="preserve"> </w:t>
            </w:r>
          </w:p>
        </w:tc>
      </w:tr>
      <w:tr w:rsidR="00E52335" w:rsidRPr="00E52335" w:rsidTr="00476009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TELEFON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E410DA" w:rsidP="00476009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 xml:space="preserve">0 (416) </w:t>
            </w:r>
            <w:r w:rsidR="00476009">
              <w:rPr>
                <w:color w:val="000000" w:themeColor="text1"/>
              </w:rPr>
              <w:t>421 25 12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TELEFON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E52335" w:rsidP="00476009">
            <w:pPr>
              <w:rPr>
                <w:color w:val="000000" w:themeColor="text1"/>
              </w:rPr>
            </w:pPr>
            <w:r w:rsidRPr="00E52335">
              <w:rPr>
                <w:rFonts w:eastAsia="Calibri"/>
                <w:color w:val="000000" w:themeColor="text1"/>
              </w:rPr>
              <w:t xml:space="preserve">0 (416) </w:t>
            </w:r>
            <w:r w:rsidR="00476009">
              <w:rPr>
                <w:rFonts w:eastAsia="Calibri"/>
                <w:color w:val="000000" w:themeColor="text1"/>
              </w:rPr>
              <w:t>421 20 01</w:t>
            </w:r>
          </w:p>
        </w:tc>
      </w:tr>
      <w:tr w:rsidR="00E52335" w:rsidRPr="00E52335" w:rsidTr="00476009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FAKS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E410DA" w:rsidP="00476009">
            <w:pPr>
              <w:rPr>
                <w:color w:val="000000" w:themeColor="text1"/>
              </w:rPr>
            </w:pPr>
            <w:r w:rsidRPr="00E52335">
              <w:rPr>
                <w:color w:val="000000" w:themeColor="text1"/>
              </w:rPr>
              <w:t xml:space="preserve">0 (416) </w:t>
            </w:r>
            <w:r w:rsidR="00476009">
              <w:rPr>
                <w:color w:val="000000" w:themeColor="text1"/>
              </w:rPr>
              <w:t>421 25 11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 xml:space="preserve">FAKS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E52335" w:rsidP="00476009">
            <w:pPr>
              <w:tabs>
                <w:tab w:val="right" w:pos="2653"/>
              </w:tabs>
              <w:rPr>
                <w:color w:val="000000" w:themeColor="text1"/>
              </w:rPr>
            </w:pPr>
            <w:r w:rsidRPr="00E52335">
              <w:rPr>
                <w:rFonts w:eastAsia="Calibri"/>
                <w:color w:val="000000" w:themeColor="text1"/>
              </w:rPr>
              <w:t xml:space="preserve">0 (416) </w:t>
            </w:r>
            <w:r w:rsidR="00476009">
              <w:rPr>
                <w:rFonts w:eastAsia="Calibri"/>
                <w:color w:val="000000" w:themeColor="text1"/>
              </w:rPr>
              <w:t>421 20 03</w:t>
            </w:r>
          </w:p>
        </w:tc>
      </w:tr>
      <w:tr w:rsidR="00E52335" w:rsidRPr="00E52335" w:rsidTr="00476009">
        <w:trPr>
          <w:trHeight w:val="284"/>
        </w:trPr>
        <w:tc>
          <w:tcPr>
            <w:tcW w:w="2235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E-POSTA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AE6BB7" w:rsidP="001E140A">
            <w:pPr>
              <w:rPr>
                <w:color w:val="000000" w:themeColor="text1"/>
              </w:rPr>
            </w:pPr>
            <w:hyperlink r:id="rId4" w:history="1">
              <w:r w:rsidR="00476009" w:rsidRPr="00A87E1A">
                <w:rPr>
                  <w:rStyle w:val="Kpr"/>
                </w:rPr>
                <w:t>sincikemniyet@egm.gov.tr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E410DA" w:rsidRPr="00E52335" w:rsidRDefault="00E410DA" w:rsidP="001E140A">
            <w:pPr>
              <w:rPr>
                <w:b/>
                <w:color w:val="000000" w:themeColor="text1"/>
              </w:rPr>
            </w:pPr>
            <w:r w:rsidRPr="00E52335">
              <w:rPr>
                <w:b/>
                <w:color w:val="000000" w:themeColor="text1"/>
              </w:rPr>
              <w:t>E-POSTA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10DA" w:rsidRPr="00E52335" w:rsidRDefault="00476009" w:rsidP="001E140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sincik</w:t>
            </w:r>
            <w:proofErr w:type="gramEnd"/>
            <w:r w:rsidR="00E410DA" w:rsidRPr="00E52335">
              <w:rPr>
                <w:color w:val="000000" w:themeColor="text1"/>
              </w:rPr>
              <w:t>@icisleri.gov.tr</w:t>
            </w:r>
          </w:p>
        </w:tc>
      </w:tr>
    </w:tbl>
    <w:p w:rsidR="00C5628F" w:rsidRDefault="00C5628F" w:rsidP="00C5628F">
      <w:pPr>
        <w:rPr>
          <w:color w:val="000000" w:themeColor="text1"/>
          <w:sz w:val="22"/>
          <w:szCs w:val="22"/>
        </w:rPr>
      </w:pPr>
    </w:p>
    <w:p w:rsidR="00C5628F" w:rsidRPr="00C5628F" w:rsidRDefault="00C5628F" w:rsidP="00C5628F">
      <w:pPr>
        <w:rPr>
          <w:sz w:val="22"/>
          <w:szCs w:val="22"/>
        </w:rPr>
      </w:pPr>
    </w:p>
    <w:p w:rsidR="00C5628F" w:rsidRPr="00C5628F" w:rsidRDefault="00C5628F" w:rsidP="00C5628F">
      <w:pPr>
        <w:rPr>
          <w:sz w:val="22"/>
          <w:szCs w:val="22"/>
        </w:rPr>
      </w:pPr>
    </w:p>
    <w:p w:rsidR="00C5628F" w:rsidRPr="00E52335" w:rsidRDefault="00C5628F" w:rsidP="007F5146">
      <w:pPr>
        <w:ind w:firstLine="708"/>
        <w:jc w:val="both"/>
        <w:rPr>
          <w:color w:val="000000" w:themeColor="text1"/>
          <w:sz w:val="22"/>
          <w:szCs w:val="22"/>
        </w:rPr>
      </w:pPr>
      <w:r w:rsidRPr="00E52335">
        <w:rPr>
          <w:color w:val="000000" w:themeColor="text1"/>
          <w:sz w:val="22"/>
          <w:szCs w:val="22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C72AB1" w:rsidRPr="00C5628F" w:rsidRDefault="00C72AB1" w:rsidP="00C5628F">
      <w:pPr>
        <w:rPr>
          <w:sz w:val="22"/>
          <w:szCs w:val="22"/>
        </w:rPr>
      </w:pPr>
    </w:p>
    <w:sectPr w:rsidR="00C72AB1" w:rsidRPr="00C5628F" w:rsidSect="001E140A">
      <w:pgSz w:w="11907" w:h="16840" w:code="9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B1"/>
    <w:rsid w:val="00002971"/>
    <w:rsid w:val="001415DC"/>
    <w:rsid w:val="00177D17"/>
    <w:rsid w:val="00195B41"/>
    <w:rsid w:val="001A17BC"/>
    <w:rsid w:val="001E140A"/>
    <w:rsid w:val="00226196"/>
    <w:rsid w:val="00230060"/>
    <w:rsid w:val="003448D4"/>
    <w:rsid w:val="00394550"/>
    <w:rsid w:val="00400AB0"/>
    <w:rsid w:val="00435561"/>
    <w:rsid w:val="004667BB"/>
    <w:rsid w:val="00476009"/>
    <w:rsid w:val="00492766"/>
    <w:rsid w:val="004C7994"/>
    <w:rsid w:val="005235B3"/>
    <w:rsid w:val="00546E45"/>
    <w:rsid w:val="00550AF9"/>
    <w:rsid w:val="0058377D"/>
    <w:rsid w:val="00636BCA"/>
    <w:rsid w:val="006475C8"/>
    <w:rsid w:val="00670F40"/>
    <w:rsid w:val="00684FF4"/>
    <w:rsid w:val="00694809"/>
    <w:rsid w:val="007266D5"/>
    <w:rsid w:val="00727568"/>
    <w:rsid w:val="007670C8"/>
    <w:rsid w:val="007B1590"/>
    <w:rsid w:val="007B4E39"/>
    <w:rsid w:val="007F5146"/>
    <w:rsid w:val="00821FCB"/>
    <w:rsid w:val="0084469F"/>
    <w:rsid w:val="008769FC"/>
    <w:rsid w:val="008D63BD"/>
    <w:rsid w:val="00967E6C"/>
    <w:rsid w:val="009705FE"/>
    <w:rsid w:val="00A46453"/>
    <w:rsid w:val="00A77DCE"/>
    <w:rsid w:val="00AE40A2"/>
    <w:rsid w:val="00AE6BB7"/>
    <w:rsid w:val="00B0316C"/>
    <w:rsid w:val="00BF23C7"/>
    <w:rsid w:val="00C5628F"/>
    <w:rsid w:val="00C72AB1"/>
    <w:rsid w:val="00C76819"/>
    <w:rsid w:val="00D36C4A"/>
    <w:rsid w:val="00D653DB"/>
    <w:rsid w:val="00E247AA"/>
    <w:rsid w:val="00E410DA"/>
    <w:rsid w:val="00E52335"/>
    <w:rsid w:val="00E64173"/>
    <w:rsid w:val="00E842B3"/>
    <w:rsid w:val="00E91E8C"/>
    <w:rsid w:val="00EA4CA4"/>
    <w:rsid w:val="00F401E4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F2556-036A-4E5D-8C5D-5EB6D37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B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72AB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C72AB1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E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cikemniyet@eg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ŞAHİN YÖNDER</dc:creator>
  <cp:lastModifiedBy>RASİM ERGİN</cp:lastModifiedBy>
  <cp:revision>2</cp:revision>
  <cp:lastPrinted>2019-10-31T08:24:00Z</cp:lastPrinted>
  <dcterms:created xsi:type="dcterms:W3CDTF">2019-11-07T12:40:00Z</dcterms:created>
  <dcterms:modified xsi:type="dcterms:W3CDTF">2019-11-07T12:40:00Z</dcterms:modified>
</cp:coreProperties>
</file>