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A4" w:rsidRPr="00E52335" w:rsidRDefault="00EA4CA4" w:rsidP="00E247AA">
      <w:pPr>
        <w:tabs>
          <w:tab w:val="left" w:pos="2625"/>
        </w:tabs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E52335">
        <w:rPr>
          <w:b/>
          <w:color w:val="000000" w:themeColor="text1"/>
          <w:sz w:val="32"/>
          <w:szCs w:val="32"/>
        </w:rPr>
        <w:t xml:space="preserve">TUT İLÇE EMNİYET AMİRLİĞİ </w:t>
      </w:r>
    </w:p>
    <w:bookmarkEnd w:id="0"/>
    <w:p w:rsidR="00E247AA" w:rsidRPr="00E52335" w:rsidRDefault="00E247AA" w:rsidP="00E247AA">
      <w:pPr>
        <w:tabs>
          <w:tab w:val="left" w:pos="2625"/>
        </w:tabs>
        <w:jc w:val="center"/>
        <w:rPr>
          <w:b/>
          <w:color w:val="000000" w:themeColor="text1"/>
          <w:sz w:val="22"/>
          <w:szCs w:val="22"/>
        </w:rPr>
      </w:pPr>
      <w:r w:rsidRPr="00E52335">
        <w:rPr>
          <w:b/>
          <w:color w:val="000000" w:themeColor="text1"/>
          <w:sz w:val="22"/>
          <w:szCs w:val="22"/>
        </w:rPr>
        <w:t>KAMU HİZMET STANDARTLARI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827"/>
        <w:gridCol w:w="2389"/>
      </w:tblGrid>
      <w:tr w:rsidR="00E52335" w:rsidRPr="00E52335" w:rsidTr="001E140A">
        <w:trPr>
          <w:trHeight w:val="479"/>
        </w:trPr>
        <w:tc>
          <w:tcPr>
            <w:tcW w:w="959" w:type="dxa"/>
            <w:vAlign w:val="center"/>
          </w:tcPr>
          <w:p w:rsidR="00A77DCE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SIRA</w:t>
            </w:r>
          </w:p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835" w:type="dxa"/>
            <w:vAlign w:val="center"/>
          </w:tcPr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VATANDAŞA SUNULAN HİZMETİN ADI</w:t>
            </w:r>
          </w:p>
        </w:tc>
        <w:tc>
          <w:tcPr>
            <w:tcW w:w="3827" w:type="dxa"/>
            <w:vAlign w:val="center"/>
          </w:tcPr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BAŞVURUDA İSTENİLEN BELGELER</w:t>
            </w:r>
          </w:p>
        </w:tc>
        <w:tc>
          <w:tcPr>
            <w:tcW w:w="2389" w:type="dxa"/>
            <w:vAlign w:val="center"/>
          </w:tcPr>
          <w:p w:rsidR="00C72AB1" w:rsidRPr="00694809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4809">
              <w:rPr>
                <w:b/>
                <w:color w:val="000000" w:themeColor="text1"/>
                <w:sz w:val="22"/>
                <w:szCs w:val="22"/>
              </w:rPr>
              <w:t>HİZMETİN TAMAMLANMA SÜRESİ</w:t>
            </w:r>
          </w:p>
        </w:tc>
      </w:tr>
      <w:tr w:rsidR="007B4E39" w:rsidRPr="00E52335" w:rsidTr="001E140A">
        <w:trPr>
          <w:trHeight w:val="2118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Yivsiz Tüfek Ruhsatnamesi İşlemleri (İlk Müracaat)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D17FAB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7B4E39" w:rsidRPr="00E52335" w:rsidRDefault="007B4E39" w:rsidP="00D17FAB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4 adet fotoğraf (son 6 ay içinde çekilmiş, arka fonu beyaz, standart 4,5x6 cm) </w:t>
            </w:r>
          </w:p>
          <w:p w:rsidR="007B4E39" w:rsidRDefault="007B4E39" w:rsidP="00D17FAB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Yivsiz Tüfek Harcının yatırıldığına dair makbuz</w:t>
            </w:r>
          </w:p>
          <w:p w:rsidR="007B4E39" w:rsidRPr="00E52335" w:rsidRDefault="007B4E39" w:rsidP="00D17FAB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7B4E39" w:rsidRPr="00E52335" w:rsidRDefault="007B4E39" w:rsidP="00D17FAB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>
              <w:rPr>
                <w:color w:val="000000" w:themeColor="text1"/>
                <w:sz w:val="22"/>
                <w:szCs w:val="22"/>
              </w:rPr>
              <w:t>Adli Sicil Kaydı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7B4E3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</w:t>
            </w:r>
          </w:p>
        </w:tc>
      </w:tr>
      <w:tr w:rsidR="007B4E39" w:rsidRPr="00E52335" w:rsidTr="001E140A">
        <w:trPr>
          <w:trHeight w:val="2916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Yivsiz Tüfek Ruhsatnamesi Yenileme İşlemleri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7B4E39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7B4E39" w:rsidRPr="00E52335" w:rsidRDefault="007B4E39" w:rsidP="007B4E39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4 adet fotoğraf (son 6 ay içinde çekilmiş, arka fonu beyaz, standart 4,5x6 cm) </w:t>
            </w:r>
          </w:p>
          <w:p w:rsidR="007B4E39" w:rsidRDefault="007B4E39" w:rsidP="007B4E39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Yivsiz Tüfek Harcının yatırıldığına dair makbuz</w:t>
            </w:r>
          </w:p>
          <w:p w:rsidR="007B4E39" w:rsidRPr="00E52335" w:rsidRDefault="007B4E39" w:rsidP="007B4E39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7B4E39" w:rsidRDefault="007B4E39" w:rsidP="007B4E39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>
              <w:rPr>
                <w:color w:val="000000" w:themeColor="text1"/>
                <w:sz w:val="22"/>
                <w:szCs w:val="22"/>
              </w:rPr>
              <w:t>Adli Sicil Kaydı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E52335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Yenilenmek istenen Yivsiz Tüfek Ruhsatnamesinin Aslı </w:t>
            </w:r>
          </w:p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E52335"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E52335">
              <w:rPr>
                <w:color w:val="000000" w:themeColor="text1"/>
                <w:sz w:val="22"/>
                <w:szCs w:val="22"/>
              </w:rPr>
              <w:t>Mevcut Yivsiz Tüfek Ruhsatnamesi üzerinde kayıtlı olan yivsiz av tüfekleri (tespit için getirilecek)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ibraz edilmesinden sonra</w:t>
            </w:r>
          </w:p>
          <w:p w:rsidR="007B4E3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</w:t>
            </w:r>
          </w:p>
        </w:tc>
      </w:tr>
      <w:tr w:rsidR="007B4E39" w:rsidRPr="00E52335" w:rsidTr="001E140A">
        <w:trPr>
          <w:trHeight w:val="1625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Yivsiz Tüfek Ruhsatnamesi Devir İşlemleri 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Kaymakamlık makamından havaleli dilekçe, 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Yivsiz Tüfek Kullanılmasında aklen, bedenen ruhen sakınca olma</w:t>
            </w:r>
            <w:r>
              <w:rPr>
                <w:color w:val="000000" w:themeColor="text1"/>
                <w:sz w:val="22"/>
                <w:szCs w:val="22"/>
              </w:rPr>
              <w:t>dığına dair Sağlık Raporu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Devir edecek, Devir alacak şahısların ruhsat fotokopileri ve devir olunacak tüfek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Devir edecek, Devir alacak şahısların kimliklerinin aslı ve fotokopileri  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ibraz edilmesinden sonra</w:t>
            </w:r>
          </w:p>
          <w:p w:rsidR="007B4E3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</w:t>
            </w:r>
          </w:p>
        </w:tc>
      </w:tr>
      <w:tr w:rsidR="007B4E39" w:rsidRPr="00E52335" w:rsidTr="001E140A">
        <w:trPr>
          <w:trHeight w:val="1625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Yivsiz Tüfek Satın Alma Belgesi 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dilekçe,</w:t>
            </w:r>
          </w:p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Yivsiz Tüfek Kullanılmasında aklen, bedenen ruhen sakınca olmadığına dair Sağlık Raporu </w:t>
            </w:r>
          </w:p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4 adet fotoğraf (Son altı ay içinde çekilmiş, arka fonu beyaz, standart 4,5x6 cm)</w:t>
            </w:r>
          </w:p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27568">
              <w:rPr>
                <w:color w:val="000000" w:themeColor="text1"/>
                <w:sz w:val="22"/>
                <w:szCs w:val="22"/>
              </w:rPr>
              <w:t>Adli Sicil Kaydı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ibraz edilmesinden sonra</w:t>
            </w:r>
          </w:p>
          <w:p w:rsidR="007B4E3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</w:t>
            </w:r>
          </w:p>
        </w:tc>
      </w:tr>
      <w:tr w:rsidR="007B4E39" w:rsidRPr="00E52335" w:rsidTr="001E140A">
        <w:trPr>
          <w:trHeight w:val="798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Kurusıkı Tabanca Bildirim Belgesi  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dilekçe,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="00394550">
              <w:rPr>
                <w:color w:val="000000" w:themeColor="text1"/>
                <w:sz w:val="22"/>
                <w:szCs w:val="22"/>
              </w:rPr>
              <w:t xml:space="preserve"> Adli Sicil Kaydı</w:t>
            </w:r>
            <w:r w:rsidRPr="00E52335">
              <w:rPr>
                <w:color w:val="000000" w:themeColor="text1"/>
                <w:sz w:val="22"/>
                <w:szCs w:val="22"/>
              </w:rPr>
              <w:t>,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Satın alınan kurusıkı tabanca ve faturası.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Başvuru işlemi ortalama</w:t>
            </w:r>
          </w:p>
          <w:p w:rsidR="007B4E39" w:rsidRDefault="004667BB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D</w:t>
            </w:r>
            <w:r w:rsidR="007B4E39" w:rsidRPr="00694809">
              <w:rPr>
                <w:color w:val="000000" w:themeColor="text1"/>
                <w:sz w:val="22"/>
                <w:szCs w:val="22"/>
              </w:rPr>
              <w:t>akika.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</w:t>
            </w:r>
          </w:p>
        </w:tc>
      </w:tr>
      <w:tr w:rsidR="007B4E39" w:rsidRPr="00E52335" w:rsidTr="001E140A">
        <w:trPr>
          <w:trHeight w:val="2452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Havai Fişek Gösterisi Yapma Talebi 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 Kaymakamlık Makamından havaleli dilekçe,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A sınıfı Ateşleyici Belgesi fotokopisi,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Sorumlu şahsın ruhsat fotokopisi,</w:t>
            </w:r>
          </w:p>
          <w:p w:rsidR="007B4E39" w:rsidRPr="00E52335" w:rsidRDefault="007B4E39" w:rsidP="00636BCA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4-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87/12028 Karar Sayılı Tüzük ve Mevzuat hükümlerine uymayı taahhüt ettiği noter tasdikli taahhütname fotokopisi (kullanacak olan kişi adına) </w:t>
            </w:r>
          </w:p>
          <w:p w:rsidR="007B4E39" w:rsidRPr="00E52335" w:rsidRDefault="007B4E39" w:rsidP="007B1590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5-</w:t>
            </w:r>
            <w:r w:rsidRPr="00E52335">
              <w:rPr>
                <w:color w:val="000000" w:themeColor="text1"/>
                <w:sz w:val="22"/>
                <w:szCs w:val="22"/>
              </w:rPr>
              <w:t xml:space="preserve">Tehlikeli Madde Zorunlu Sorumluluk Sigorta Poliçesi fotokopisi (şahıs ise şahıs adına, tüzel kişilik ise tüzel kişilik adına düzenlenecektir.)  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Başvuru işlemi ortalama</w:t>
            </w:r>
          </w:p>
          <w:p w:rsidR="007B4E39" w:rsidRPr="00694809" w:rsidRDefault="004667BB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D</w:t>
            </w:r>
            <w:r w:rsidR="007B4E39" w:rsidRPr="00694809">
              <w:rPr>
                <w:color w:val="000000" w:themeColor="text1"/>
                <w:sz w:val="22"/>
                <w:szCs w:val="22"/>
              </w:rPr>
              <w:t>akika.</w:t>
            </w: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B4E39" w:rsidRPr="00694809" w:rsidRDefault="007B4E39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Havai Fişek gösteri Olur’u 2 gün içinde alınarak şahsa cevap verilir.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Kimlik Bildirimi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1415DC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İşletici veya çalışanlara ait kimlik bildirme belgesi</w:t>
            </w:r>
          </w:p>
          <w:p w:rsidR="007B4E39" w:rsidRPr="00E52335" w:rsidRDefault="007B4E39" w:rsidP="001415DC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Nüfus Cüzdanı fotokopileri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4667BB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 xml:space="preserve">15 </w:t>
            </w:r>
            <w:r w:rsidR="004667BB">
              <w:rPr>
                <w:color w:val="000000" w:themeColor="text1"/>
                <w:sz w:val="22"/>
                <w:szCs w:val="22"/>
              </w:rPr>
              <w:t>D</w:t>
            </w:r>
            <w:r w:rsidRPr="00694809">
              <w:rPr>
                <w:color w:val="000000" w:themeColor="text1"/>
                <w:sz w:val="22"/>
                <w:szCs w:val="22"/>
              </w:rPr>
              <w:t>akika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Hırsızlık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002971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Çalınan Eşyaya Ait</w:t>
            </w:r>
            <w:r>
              <w:rPr>
                <w:color w:val="000000" w:themeColor="text1"/>
                <w:sz w:val="22"/>
                <w:szCs w:val="22"/>
              </w:rPr>
              <w:t xml:space="preserve"> fatura, belge veya fotokopi vb. 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4667BB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 xml:space="preserve">1 </w:t>
            </w:r>
            <w:r w:rsidR="004667BB">
              <w:rPr>
                <w:color w:val="000000" w:themeColor="text1"/>
                <w:sz w:val="22"/>
                <w:szCs w:val="22"/>
              </w:rPr>
              <w:t>S</w:t>
            </w:r>
            <w:r w:rsidRPr="00694809">
              <w:rPr>
                <w:color w:val="000000" w:themeColor="text1"/>
                <w:sz w:val="22"/>
                <w:szCs w:val="22"/>
              </w:rPr>
              <w:t>aat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52335">
              <w:rPr>
                <w:b/>
                <w:color w:val="000000" w:themeColor="text1"/>
                <w:sz w:val="22"/>
                <w:szCs w:val="22"/>
              </w:rPr>
              <w:t>Şikayet</w:t>
            </w:r>
            <w:proofErr w:type="gramEnd"/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 Dilekçeleri (Adli Tahkikat)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Cumhuriyet Savcılığından havaleli dilekçe veya şahsen başvuru</w:t>
            </w:r>
          </w:p>
        </w:tc>
        <w:tc>
          <w:tcPr>
            <w:tcW w:w="2389" w:type="dxa"/>
            <w:vAlign w:val="center"/>
          </w:tcPr>
          <w:p w:rsidR="007B4E39" w:rsidRPr="00694809" w:rsidRDefault="004667BB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G</w:t>
            </w:r>
            <w:r w:rsidR="007B4E39" w:rsidRPr="00694809">
              <w:rPr>
                <w:color w:val="000000" w:themeColor="text1"/>
                <w:sz w:val="22"/>
                <w:szCs w:val="22"/>
              </w:rPr>
              <w:t>ün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636BCA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Kayıp Şahıs Müracaatları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C80C37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 xml:space="preserve">Kimlik Bilgileri, Fotoğraf, </w:t>
            </w:r>
            <w:proofErr w:type="gramStart"/>
            <w:r w:rsidRPr="00E52335">
              <w:rPr>
                <w:color w:val="000000" w:themeColor="text1"/>
                <w:sz w:val="22"/>
                <w:szCs w:val="22"/>
              </w:rPr>
              <w:t>Eşkal</w:t>
            </w:r>
            <w:proofErr w:type="gramEnd"/>
            <w:r w:rsidRPr="00E52335">
              <w:rPr>
                <w:color w:val="000000" w:themeColor="text1"/>
                <w:sz w:val="22"/>
                <w:szCs w:val="22"/>
              </w:rPr>
              <w:t xml:space="preserve"> Bilgileri</w:t>
            </w:r>
          </w:p>
        </w:tc>
        <w:tc>
          <w:tcPr>
            <w:tcW w:w="2389" w:type="dxa"/>
            <w:vAlign w:val="center"/>
          </w:tcPr>
          <w:p w:rsidR="007B4E39" w:rsidRPr="00694809" w:rsidRDefault="004667BB" w:rsidP="004667BB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Dakika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8824F7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Düğün, Nişan vb. etkinlik Başvurusu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67774C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</w:t>
            </w:r>
          </w:p>
        </w:tc>
        <w:tc>
          <w:tcPr>
            <w:tcW w:w="2389" w:type="dxa"/>
            <w:vAlign w:val="center"/>
          </w:tcPr>
          <w:p w:rsidR="007B4E39" w:rsidRPr="00694809" w:rsidRDefault="004667BB" w:rsidP="00636BCA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D</w:t>
            </w:r>
            <w:r w:rsidR="007B4E39" w:rsidRPr="00694809">
              <w:rPr>
                <w:color w:val="000000" w:themeColor="text1"/>
                <w:sz w:val="22"/>
                <w:szCs w:val="22"/>
              </w:rPr>
              <w:t>akika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636BCA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C1742F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İşyeri Ruhsat Tahkikatları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186ED3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İlgili Kurumdan Talep yazısı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4667BB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 xml:space="preserve">3 </w:t>
            </w:r>
            <w:r w:rsidR="004667BB">
              <w:rPr>
                <w:color w:val="000000" w:themeColor="text1"/>
                <w:sz w:val="22"/>
                <w:szCs w:val="22"/>
              </w:rPr>
              <w:t>G</w:t>
            </w:r>
            <w:r w:rsidRPr="00694809">
              <w:rPr>
                <w:color w:val="000000" w:themeColor="text1"/>
                <w:sz w:val="22"/>
                <w:szCs w:val="22"/>
              </w:rPr>
              <w:t>ün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550AF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50AF9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1415DC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4982</w:t>
            </w:r>
            <w:r w:rsidRPr="00E52335">
              <w:rPr>
                <w:b/>
                <w:bCs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E52335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ı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l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ı</w:t>
            </w:r>
            <w:r w:rsidRPr="00E52335">
              <w:rPr>
                <w:b/>
                <w:bCs/>
                <w:color w:val="000000" w:themeColor="text1"/>
                <w:spacing w:val="15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B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i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l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gi E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d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i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n</w:t>
            </w:r>
            <w:r w:rsidRPr="00E52335">
              <w:rPr>
                <w:b/>
                <w:bCs/>
                <w:color w:val="000000" w:themeColor="text1"/>
                <w:spacing w:val="3"/>
                <w:sz w:val="22"/>
                <w:szCs w:val="22"/>
              </w:rPr>
              <w:t>m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E52335">
              <w:rPr>
                <w:b/>
                <w:bCs/>
                <w:color w:val="000000" w:themeColor="text1"/>
                <w:spacing w:val="14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H</w:t>
            </w:r>
            <w:r w:rsidRPr="00E52335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kk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ı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1415DC">
            <w:pPr>
              <w:widowControl w:val="0"/>
              <w:autoSpaceDE w:val="0"/>
              <w:autoSpaceDN w:val="0"/>
              <w:adjustRightInd w:val="0"/>
              <w:ind w:left="27" w:right="-20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B</w:t>
            </w:r>
            <w:r w:rsidRPr="00E52335">
              <w:rPr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şv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ur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u</w:t>
            </w:r>
            <w:r w:rsidRPr="00E52335">
              <w:rPr>
                <w:bCs/>
                <w:color w:val="000000" w:themeColor="text1"/>
                <w:spacing w:val="16"/>
                <w:sz w:val="22"/>
                <w:szCs w:val="22"/>
              </w:rPr>
              <w:t xml:space="preserve"> 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F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E52335">
              <w:rPr>
                <w:bCs/>
                <w:color w:val="000000" w:themeColor="text1"/>
                <w:spacing w:val="3"/>
                <w:sz w:val="22"/>
                <w:szCs w:val="22"/>
              </w:rPr>
              <w:t>m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u</w:t>
            </w:r>
            <w:r w:rsidRPr="00E52335">
              <w:rPr>
                <w:bCs/>
                <w:color w:val="000000" w:themeColor="text1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4667BB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15 Gün</w:t>
            </w:r>
          </w:p>
        </w:tc>
      </w:tr>
      <w:tr w:rsidR="007B4E39" w:rsidRPr="00E52335" w:rsidTr="001E140A">
        <w:trPr>
          <w:trHeight w:val="437"/>
        </w:trPr>
        <w:tc>
          <w:tcPr>
            <w:tcW w:w="959" w:type="dxa"/>
            <w:vAlign w:val="center"/>
          </w:tcPr>
          <w:p w:rsidR="007B4E39" w:rsidRPr="00E52335" w:rsidRDefault="007B4E39" w:rsidP="00550AF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50AF9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7B4E39" w:rsidRPr="00E52335" w:rsidRDefault="007B4E39" w:rsidP="001415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3071 Sayılı Dilekçe Hakkı</w:t>
            </w:r>
          </w:p>
        </w:tc>
        <w:tc>
          <w:tcPr>
            <w:tcW w:w="3827" w:type="dxa"/>
            <w:vAlign w:val="center"/>
          </w:tcPr>
          <w:p w:rsidR="007B4E39" w:rsidRPr="00E52335" w:rsidRDefault="007B4E39" w:rsidP="001415DC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 xml:space="preserve">Dilekçe (Kendileri veya kamu ile ilgili dilek ve </w:t>
            </w:r>
            <w:proofErr w:type="gramStart"/>
            <w:r w:rsidRPr="00E52335">
              <w:rPr>
                <w:bCs/>
                <w:color w:val="000000" w:themeColor="text1"/>
                <w:sz w:val="22"/>
                <w:szCs w:val="22"/>
              </w:rPr>
              <w:t>şikayetleri</w:t>
            </w:r>
            <w:proofErr w:type="gramEnd"/>
            <w:r w:rsidRPr="00E52335">
              <w:rPr>
                <w:bCs/>
                <w:color w:val="000000" w:themeColor="text1"/>
                <w:sz w:val="22"/>
                <w:szCs w:val="22"/>
              </w:rPr>
              <w:t xml:space="preserve"> veya yapılmakta olan işlemin safahatı hakkında dilekçe)</w:t>
            </w:r>
          </w:p>
        </w:tc>
        <w:tc>
          <w:tcPr>
            <w:tcW w:w="2389" w:type="dxa"/>
            <w:vAlign w:val="center"/>
          </w:tcPr>
          <w:p w:rsidR="007B4E39" w:rsidRPr="00694809" w:rsidRDefault="007B4E39" w:rsidP="001415DC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30 Gün</w:t>
            </w:r>
          </w:p>
        </w:tc>
      </w:tr>
    </w:tbl>
    <w:p w:rsidR="007266D5" w:rsidRPr="00E52335" w:rsidRDefault="007266D5" w:rsidP="001A17BC">
      <w:pPr>
        <w:jc w:val="both"/>
        <w:rPr>
          <w:color w:val="000000" w:themeColor="text1"/>
          <w:sz w:val="22"/>
          <w:szCs w:val="22"/>
        </w:rPr>
      </w:pPr>
    </w:p>
    <w:p w:rsidR="00AE40A2" w:rsidRPr="00E52335" w:rsidRDefault="00AE40A2" w:rsidP="00E410DA">
      <w:pPr>
        <w:ind w:firstLine="851"/>
        <w:jc w:val="both"/>
        <w:rPr>
          <w:color w:val="000000" w:themeColor="text1"/>
          <w:sz w:val="22"/>
          <w:szCs w:val="22"/>
        </w:rPr>
      </w:pPr>
      <w:r w:rsidRPr="00E52335">
        <w:rPr>
          <w:color w:val="000000" w:themeColor="text1"/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E40A2" w:rsidRPr="00E52335" w:rsidRDefault="00AE40A2" w:rsidP="001A17BC">
      <w:pPr>
        <w:jc w:val="both"/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373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76"/>
        <w:gridCol w:w="2485"/>
        <w:gridCol w:w="2335"/>
      </w:tblGrid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1E140A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İLK MÜRACAAT</w:t>
            </w:r>
          </w:p>
          <w:p w:rsidR="00E410DA" w:rsidRPr="00E52335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YERİ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BF23C7" w:rsidP="00BF23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Ömer SAĞER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1E140A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İKİNCİ</w:t>
            </w:r>
          </w:p>
          <w:p w:rsidR="00E410DA" w:rsidRPr="00E52335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MÜRACAAT YERİ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6475C8" w:rsidP="001E14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Yunus KIZILGÜNEŞ</w:t>
            </w:r>
          </w:p>
        </w:tc>
      </w:tr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ÜNVANI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>İlçe Emniyet Amiri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ÜNVANI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Kaymakam</w:t>
            </w:r>
          </w:p>
        </w:tc>
      </w:tr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9705FE" w:rsidP="001E140A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Emniyet Caddesi</w:t>
            </w:r>
            <w:r w:rsidR="00821FCB">
              <w:rPr>
                <w:rFonts w:eastAsia="Calibri"/>
                <w:color w:val="000000" w:themeColor="text1"/>
              </w:rPr>
              <w:t xml:space="preserve">   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 xml:space="preserve">Zübeyde Hanım Caddesi </w:t>
            </w:r>
          </w:p>
        </w:tc>
      </w:tr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0 (416) 441 21 36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E52335" w:rsidP="001E140A">
            <w:pPr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 w:rsidR="00E410DA" w:rsidRPr="00E52335">
              <w:rPr>
                <w:rFonts w:eastAsia="Calibri"/>
                <w:color w:val="000000" w:themeColor="text1"/>
              </w:rPr>
              <w:t>441 20 01</w:t>
            </w:r>
          </w:p>
        </w:tc>
      </w:tr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0 (416) 441 25 97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E52335" w:rsidP="001E140A">
            <w:pPr>
              <w:tabs>
                <w:tab w:val="right" w:pos="2653"/>
              </w:tabs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 w:rsidR="00E410DA" w:rsidRPr="00E52335">
              <w:rPr>
                <w:rFonts w:eastAsia="Calibri"/>
                <w:color w:val="000000" w:themeColor="text1"/>
              </w:rPr>
              <w:t>441 22 46</w:t>
            </w:r>
          </w:p>
        </w:tc>
      </w:tr>
      <w:tr w:rsidR="00E52335" w:rsidRPr="00E52335" w:rsidTr="001E140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410DA" w:rsidRPr="00E52335" w:rsidRDefault="00202CAA" w:rsidP="001E140A">
            <w:pPr>
              <w:rPr>
                <w:color w:val="000000" w:themeColor="text1"/>
              </w:rPr>
            </w:pPr>
            <w:hyperlink r:id="rId4" w:history="1">
              <w:r w:rsidR="00E410DA" w:rsidRPr="00E52335">
                <w:rPr>
                  <w:rStyle w:val="Kpr"/>
                  <w:color w:val="000000" w:themeColor="text1"/>
                  <w:u w:val="none"/>
                </w:rPr>
                <w:t>tut@egm.gov.tr</w:t>
              </w:r>
            </w:hyperlink>
          </w:p>
        </w:tc>
        <w:tc>
          <w:tcPr>
            <w:tcW w:w="248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proofErr w:type="gramStart"/>
            <w:r w:rsidRPr="00E52335">
              <w:rPr>
                <w:color w:val="000000" w:themeColor="text1"/>
              </w:rPr>
              <w:t>tut</w:t>
            </w:r>
            <w:proofErr w:type="gramEnd"/>
            <w:r w:rsidRPr="00E52335">
              <w:rPr>
                <w:color w:val="000000" w:themeColor="text1"/>
              </w:rPr>
              <w:t>@icisleri.gov.tr</w:t>
            </w:r>
          </w:p>
        </w:tc>
      </w:tr>
    </w:tbl>
    <w:p w:rsidR="00C72AB1" w:rsidRPr="00E52335" w:rsidRDefault="00C72AB1" w:rsidP="001A17BC">
      <w:pPr>
        <w:rPr>
          <w:color w:val="000000" w:themeColor="text1"/>
          <w:sz w:val="22"/>
          <w:szCs w:val="22"/>
        </w:rPr>
      </w:pPr>
    </w:p>
    <w:sectPr w:rsidR="00C72AB1" w:rsidRPr="00E52335" w:rsidSect="001E140A">
      <w:pgSz w:w="11907" w:h="16840" w:code="9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B1"/>
    <w:rsid w:val="00002971"/>
    <w:rsid w:val="001415DC"/>
    <w:rsid w:val="00177D17"/>
    <w:rsid w:val="001A17BC"/>
    <w:rsid w:val="001E140A"/>
    <w:rsid w:val="00202CAA"/>
    <w:rsid w:val="00226196"/>
    <w:rsid w:val="00230060"/>
    <w:rsid w:val="003448D4"/>
    <w:rsid w:val="00394550"/>
    <w:rsid w:val="00400AB0"/>
    <w:rsid w:val="00435561"/>
    <w:rsid w:val="004667BB"/>
    <w:rsid w:val="00492766"/>
    <w:rsid w:val="004C7994"/>
    <w:rsid w:val="005235B3"/>
    <w:rsid w:val="00546E45"/>
    <w:rsid w:val="00550AF9"/>
    <w:rsid w:val="0058377D"/>
    <w:rsid w:val="00636BCA"/>
    <w:rsid w:val="006475C8"/>
    <w:rsid w:val="00670F40"/>
    <w:rsid w:val="00684FF4"/>
    <w:rsid w:val="00694809"/>
    <w:rsid w:val="007266D5"/>
    <w:rsid w:val="00727568"/>
    <w:rsid w:val="007670C8"/>
    <w:rsid w:val="007B1590"/>
    <w:rsid w:val="007B4E39"/>
    <w:rsid w:val="00821FCB"/>
    <w:rsid w:val="0084469F"/>
    <w:rsid w:val="0084610A"/>
    <w:rsid w:val="008769FC"/>
    <w:rsid w:val="008D63BD"/>
    <w:rsid w:val="009705FE"/>
    <w:rsid w:val="00A46453"/>
    <w:rsid w:val="00A77DCE"/>
    <w:rsid w:val="00AE40A2"/>
    <w:rsid w:val="00B0316C"/>
    <w:rsid w:val="00BF23C7"/>
    <w:rsid w:val="00C72AB1"/>
    <w:rsid w:val="00C76819"/>
    <w:rsid w:val="00D36C4A"/>
    <w:rsid w:val="00D653DB"/>
    <w:rsid w:val="00E247AA"/>
    <w:rsid w:val="00E410DA"/>
    <w:rsid w:val="00E52335"/>
    <w:rsid w:val="00E64173"/>
    <w:rsid w:val="00E842B3"/>
    <w:rsid w:val="00E91E8C"/>
    <w:rsid w:val="00EA4CA4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68BCD-EFA6-4A92-AD07-9093D434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2A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72AB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E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t@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ŞAHİN YÖNDER</dc:creator>
  <cp:lastModifiedBy>RASİM ERGİN</cp:lastModifiedBy>
  <cp:revision>2</cp:revision>
  <cp:lastPrinted>2019-10-31T08:24:00Z</cp:lastPrinted>
  <dcterms:created xsi:type="dcterms:W3CDTF">2019-11-07T12:44:00Z</dcterms:created>
  <dcterms:modified xsi:type="dcterms:W3CDTF">2019-11-07T12:44:00Z</dcterms:modified>
</cp:coreProperties>
</file>